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E7B8" w14:textId="77777777" w:rsidR="00383FA8" w:rsidRPr="00383FA8" w:rsidRDefault="00383FA8" w:rsidP="00383FA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43434"/>
          <w:lang w:val="mk-MK" w:eastAsia="mk-MK"/>
        </w:rPr>
      </w:pPr>
      <w:r w:rsidRPr="00383FA8">
        <w:rPr>
          <w:rFonts w:eastAsia="Times New Roman" w:cstheme="minorHAnsi"/>
          <w:b/>
          <w:bCs/>
          <w:color w:val="343434"/>
          <w:lang w:val="mk-MK" w:eastAsia="mk-MK"/>
        </w:rPr>
        <w:t>Pasqyra tabelare e 10 (dhjetë) projekteve të pranuara në vazhdim të Strategjisë së Specializimit Intelegjent në drejtim të tranzicionit dixhital dhe të gjelbër:</w:t>
      </w:r>
    </w:p>
    <w:p w14:paraId="50FC3211" w14:textId="77777777" w:rsidR="00383FA8" w:rsidRPr="00383FA8" w:rsidRDefault="00383FA8" w:rsidP="00383FA8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43434"/>
          <w:lang w:val="mk-MK" w:eastAsia="mk-MK"/>
        </w:rPr>
      </w:pPr>
      <w:r w:rsidRPr="00383FA8">
        <w:rPr>
          <w:rFonts w:eastAsia="Times New Roman" w:cstheme="minorHAnsi"/>
          <w:bCs/>
          <w:color w:val="343434"/>
          <w:lang w:val="mk-MK" w:eastAsia="mk-MK"/>
        </w:rPr>
        <w:t>o Bujqësi dhe ushqim intelegjent me vlerë të shtuar më të lartë;</w:t>
      </w:r>
    </w:p>
    <w:p w14:paraId="7619A72A" w14:textId="77777777" w:rsidR="00383FA8" w:rsidRPr="00383FA8" w:rsidRDefault="00383FA8" w:rsidP="00383FA8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43434"/>
          <w:lang w:val="mk-MK" w:eastAsia="mk-MK"/>
        </w:rPr>
      </w:pPr>
      <w:r w:rsidRPr="00383FA8">
        <w:rPr>
          <w:rFonts w:eastAsia="Times New Roman" w:cstheme="minorHAnsi"/>
          <w:bCs/>
          <w:color w:val="343434"/>
          <w:lang w:val="mk-MK" w:eastAsia="mk-MK"/>
        </w:rPr>
        <w:t>o Teknologji informacioni dhe komunikimi (TIK);</w:t>
      </w:r>
    </w:p>
    <w:p w14:paraId="512EFEA0" w14:textId="77777777" w:rsidR="00383FA8" w:rsidRPr="00383FA8" w:rsidRDefault="00383FA8" w:rsidP="00383FA8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43434"/>
          <w:lang w:val="mk-MK" w:eastAsia="mk-MK"/>
        </w:rPr>
      </w:pPr>
      <w:r w:rsidRPr="00383FA8">
        <w:rPr>
          <w:rFonts w:eastAsia="Times New Roman" w:cstheme="minorHAnsi"/>
          <w:bCs/>
          <w:color w:val="343434"/>
          <w:lang w:val="mk-MK" w:eastAsia="mk-MK"/>
        </w:rPr>
        <w:t>o Industria elektromekanike - Industria 4.0;</w:t>
      </w:r>
    </w:p>
    <w:p w14:paraId="115BFFD0" w14:textId="63AE439A" w:rsidR="003E2013" w:rsidRPr="00383FA8" w:rsidRDefault="00383FA8" w:rsidP="00383FA8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43434"/>
          <w:lang w:val="mk-MK" w:eastAsia="mk-MK"/>
        </w:rPr>
      </w:pPr>
      <w:r w:rsidRPr="00383FA8">
        <w:rPr>
          <w:rFonts w:eastAsia="Times New Roman" w:cstheme="minorHAnsi"/>
          <w:bCs/>
          <w:color w:val="343434"/>
          <w:lang w:val="mk-MK" w:eastAsia="mk-MK"/>
        </w:rPr>
        <w:t>o Materiale të qëndrueshme dhe ndërtesa intelegjente;</w:t>
      </w:r>
    </w:p>
    <w:p w14:paraId="2F646202" w14:textId="77777777" w:rsidR="00383FA8" w:rsidRDefault="00383FA8" w:rsidP="00383FA8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color w:val="343434"/>
          <w:sz w:val="20"/>
          <w:szCs w:val="20"/>
          <w:lang w:val="mk-MK" w:eastAsia="mk-MK"/>
        </w:rPr>
      </w:pPr>
    </w:p>
    <w:tbl>
      <w:tblPr>
        <w:tblStyle w:val="TableGrid"/>
        <w:tblW w:w="15209" w:type="dxa"/>
        <w:tblInd w:w="-714" w:type="dxa"/>
        <w:tblLook w:val="04A0" w:firstRow="1" w:lastRow="0" w:firstColumn="1" w:lastColumn="0" w:noHBand="0" w:noVBand="1"/>
      </w:tblPr>
      <w:tblGrid>
        <w:gridCol w:w="836"/>
        <w:gridCol w:w="886"/>
        <w:gridCol w:w="3854"/>
        <w:gridCol w:w="1559"/>
        <w:gridCol w:w="2263"/>
        <w:gridCol w:w="1984"/>
        <w:gridCol w:w="3827"/>
      </w:tblGrid>
      <w:tr w:rsidR="005A6B36" w:rsidRPr="007E6E57" w14:paraId="67D27CCB" w14:textId="77777777" w:rsidTr="005A6B36">
        <w:trPr>
          <w:trHeight w:val="1279"/>
        </w:trPr>
        <w:tc>
          <w:tcPr>
            <w:tcW w:w="836" w:type="dxa"/>
            <w:shd w:val="clear" w:color="auto" w:fill="F4B083" w:themeFill="accent2" w:themeFillTint="99"/>
            <w:noWrap/>
            <w:hideMark/>
          </w:tcPr>
          <w:p w14:paraId="72A5714A" w14:textId="37A4C4B0" w:rsidR="005A6B36" w:rsidRPr="00383FA8" w:rsidRDefault="005A6B36" w:rsidP="005A6B36">
            <w:pPr>
              <w:rPr>
                <w:lang w:val="sq-MK"/>
              </w:rPr>
            </w:pPr>
            <w:r>
              <w:rPr>
                <w:lang w:val="sq-MK"/>
              </w:rPr>
              <w:t>Nr. rend.</w:t>
            </w:r>
          </w:p>
        </w:tc>
        <w:tc>
          <w:tcPr>
            <w:tcW w:w="886" w:type="dxa"/>
            <w:shd w:val="clear" w:color="auto" w:fill="F4B083" w:themeFill="accent2" w:themeFillTint="99"/>
            <w:noWrap/>
            <w:hideMark/>
          </w:tcPr>
          <w:p w14:paraId="4FF8189F" w14:textId="09FCD51E" w:rsidR="005A6B36" w:rsidRPr="00383FA8" w:rsidRDefault="005A6B36" w:rsidP="005A6B36">
            <w:pPr>
              <w:rPr>
                <w:lang w:val="sq-MK"/>
              </w:rPr>
            </w:pPr>
            <w:r>
              <w:rPr>
                <w:lang w:val="sq-MK"/>
              </w:rPr>
              <w:t>ID</w:t>
            </w:r>
          </w:p>
        </w:tc>
        <w:tc>
          <w:tcPr>
            <w:tcW w:w="3854" w:type="dxa"/>
            <w:shd w:val="clear" w:color="auto" w:fill="F4B083" w:themeFill="accent2" w:themeFillTint="99"/>
            <w:noWrap/>
            <w:hideMark/>
          </w:tcPr>
          <w:p w14:paraId="7BD56599" w14:textId="4A480296" w:rsidR="005A6B36" w:rsidRPr="00383FA8" w:rsidRDefault="005A6B36" w:rsidP="005A6B36">
            <w:pPr>
              <w:rPr>
                <w:lang w:val="sq-MK"/>
              </w:rPr>
            </w:pPr>
            <w:r>
              <w:rPr>
                <w:lang w:val="sq-MK"/>
              </w:rPr>
              <w:t>Tiulli i projektit:</w:t>
            </w:r>
          </w:p>
        </w:tc>
        <w:tc>
          <w:tcPr>
            <w:tcW w:w="1559" w:type="dxa"/>
            <w:shd w:val="clear" w:color="auto" w:fill="F4B083" w:themeFill="accent2" w:themeFillTint="99"/>
            <w:noWrap/>
            <w:hideMark/>
          </w:tcPr>
          <w:p w14:paraId="44A7969E" w14:textId="328F8057" w:rsidR="005A6B36" w:rsidRPr="00383FA8" w:rsidRDefault="005A6B36" w:rsidP="005A6B36">
            <w:pPr>
              <w:rPr>
                <w:lang w:val="sq-MK"/>
              </w:rPr>
            </w:pPr>
            <w:r>
              <w:rPr>
                <w:lang w:val="sq-MK"/>
              </w:rPr>
              <w:t>Emri dhe mbiemri i humtuesit kryesor</w:t>
            </w:r>
          </w:p>
        </w:tc>
        <w:tc>
          <w:tcPr>
            <w:tcW w:w="2263" w:type="dxa"/>
            <w:shd w:val="clear" w:color="auto" w:fill="F4B083" w:themeFill="accent2" w:themeFillTint="99"/>
            <w:noWrap/>
            <w:hideMark/>
          </w:tcPr>
          <w:p w14:paraId="6C4A04EF" w14:textId="6EDEA408" w:rsidR="005A6B36" w:rsidRPr="00383FA8" w:rsidRDefault="005A6B36" w:rsidP="005A6B36">
            <w:pPr>
              <w:rPr>
                <w:lang w:val="sq-MK"/>
              </w:rPr>
            </w:pPr>
            <w:r>
              <w:rPr>
                <w:lang w:val="sq-MK"/>
              </w:rPr>
              <w:t>Universiteti/instituti shtetëror</w:t>
            </w:r>
          </w:p>
        </w:tc>
        <w:tc>
          <w:tcPr>
            <w:tcW w:w="1984" w:type="dxa"/>
            <w:shd w:val="clear" w:color="auto" w:fill="F4B083" w:themeFill="accent2" w:themeFillTint="99"/>
            <w:noWrap/>
            <w:hideMark/>
          </w:tcPr>
          <w:p w14:paraId="6EAC4759" w14:textId="5246D393" w:rsidR="005A6B36" w:rsidRPr="00383FA8" w:rsidRDefault="005A6B36" w:rsidP="005A6B36">
            <w:pPr>
              <w:rPr>
                <w:lang w:val="sq-MK"/>
              </w:rPr>
            </w:pPr>
            <w:r>
              <w:rPr>
                <w:lang w:val="sq-MK"/>
              </w:rPr>
              <w:t>Shënoni fakultetin:</w:t>
            </w:r>
          </w:p>
        </w:tc>
        <w:tc>
          <w:tcPr>
            <w:tcW w:w="3827" w:type="dxa"/>
            <w:shd w:val="clear" w:color="auto" w:fill="F4B083" w:themeFill="accent2" w:themeFillTint="99"/>
            <w:noWrap/>
            <w:hideMark/>
          </w:tcPr>
          <w:p w14:paraId="623A0B5B" w14:textId="74C4019B" w:rsidR="005A6B36" w:rsidRPr="00383FA8" w:rsidRDefault="005A6B36" w:rsidP="005A6B36">
            <w:pPr>
              <w:rPr>
                <w:lang w:val="sq-MK"/>
              </w:rPr>
            </w:pPr>
            <w:r>
              <w:rPr>
                <w:lang w:val="sq-MK"/>
              </w:rPr>
              <w:t>Fusha shkencore e punimit:</w:t>
            </w:r>
          </w:p>
        </w:tc>
      </w:tr>
      <w:tr w:rsidR="00383FA8" w:rsidRPr="007E6E57" w14:paraId="634585A5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110A76AE" w14:textId="77777777" w:rsidR="00383FA8" w:rsidRPr="004217AA" w:rsidRDefault="00383FA8" w:rsidP="00383FA8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9779926" w14:textId="77777777" w:rsidR="00383FA8" w:rsidRPr="007E6E57" w:rsidRDefault="00383FA8" w:rsidP="00383FA8">
            <w:r w:rsidRPr="007E6E57">
              <w:t>718489</w:t>
            </w:r>
          </w:p>
        </w:tc>
        <w:tc>
          <w:tcPr>
            <w:tcW w:w="3854" w:type="dxa"/>
            <w:noWrap/>
            <w:hideMark/>
          </w:tcPr>
          <w:p w14:paraId="392E2C0C" w14:textId="77777777" w:rsidR="00D04049" w:rsidRDefault="00383FA8" w:rsidP="00383FA8">
            <w:r w:rsidRPr="001C3E13">
              <w:t>Modele matematikore në</w:t>
            </w:r>
          </w:p>
          <w:p w14:paraId="3C7D82AA" w14:textId="77777777" w:rsidR="001F2C3D" w:rsidRDefault="001F2C3D" w:rsidP="00383FA8"/>
          <w:p w14:paraId="5C3B1986" w14:textId="536DF5DA" w:rsidR="00383FA8" w:rsidRPr="007E6E57" w:rsidRDefault="00383FA8" w:rsidP="00383FA8">
            <w:r w:rsidRPr="001C3E13">
              <w:t xml:space="preserve"> të mësuarit makinerik për bujqësi inteligjente dhe ushqim me vlerë të shtuar më të lartë</w:t>
            </w:r>
          </w:p>
        </w:tc>
        <w:tc>
          <w:tcPr>
            <w:tcW w:w="1559" w:type="dxa"/>
            <w:noWrap/>
            <w:hideMark/>
          </w:tcPr>
          <w:p w14:paraId="624F17E6" w14:textId="0C0A003E" w:rsidR="00383FA8" w:rsidRPr="007E6E57" w:rsidRDefault="00383FA8" w:rsidP="00383FA8">
            <w:r w:rsidRPr="00382C10">
              <w:t>Vesna (Antoska) Knights</w:t>
            </w:r>
          </w:p>
        </w:tc>
        <w:tc>
          <w:tcPr>
            <w:tcW w:w="2263" w:type="dxa"/>
            <w:noWrap/>
            <w:hideMark/>
          </w:tcPr>
          <w:p w14:paraId="0F54B3D1" w14:textId="27DB3D7B" w:rsidR="00383FA8" w:rsidRPr="007E6E57" w:rsidRDefault="00383FA8" w:rsidP="00383FA8">
            <w:r w:rsidRPr="00AC67B7">
              <w:t>Universiteti "Shën Klementi i Ohrit", Manastir</w:t>
            </w:r>
          </w:p>
        </w:tc>
        <w:tc>
          <w:tcPr>
            <w:tcW w:w="1984" w:type="dxa"/>
            <w:noWrap/>
            <w:hideMark/>
          </w:tcPr>
          <w:p w14:paraId="3F83038F" w14:textId="6974AF08" w:rsidR="00383FA8" w:rsidRPr="007E6E57" w:rsidRDefault="00383FA8" w:rsidP="00383FA8">
            <w:r w:rsidRPr="00A8298B">
              <w:t>Fakulteti Teknologjiko-teknik - Veles</w:t>
            </w:r>
          </w:p>
        </w:tc>
        <w:tc>
          <w:tcPr>
            <w:tcW w:w="3827" w:type="dxa"/>
            <w:noWrap/>
            <w:hideMark/>
          </w:tcPr>
          <w:p w14:paraId="202C6C5A" w14:textId="7F8E208F" w:rsidR="00383FA8" w:rsidRPr="007E6E57" w:rsidRDefault="00383FA8" w:rsidP="00383FA8">
            <w:r w:rsidRPr="00A0046A">
              <w:t>Inxhinieri dhe Teknologji</w:t>
            </w:r>
          </w:p>
        </w:tc>
      </w:tr>
      <w:tr w:rsidR="00383FA8" w:rsidRPr="007E6E57" w14:paraId="030C6245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7D24F9AF" w14:textId="77777777" w:rsidR="00383FA8" w:rsidRPr="004217AA" w:rsidRDefault="00383FA8" w:rsidP="00383FA8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0E8B9A40" w14:textId="77777777" w:rsidR="00383FA8" w:rsidRPr="007E6E57" w:rsidRDefault="00383FA8" w:rsidP="00383FA8">
            <w:r w:rsidRPr="007E6E57">
              <w:t>719663</w:t>
            </w:r>
          </w:p>
        </w:tc>
        <w:tc>
          <w:tcPr>
            <w:tcW w:w="3854" w:type="dxa"/>
            <w:noWrap/>
            <w:hideMark/>
          </w:tcPr>
          <w:p w14:paraId="1CA93D7A" w14:textId="633DF404" w:rsidR="00383FA8" w:rsidRPr="007E6E57" w:rsidRDefault="00383FA8" w:rsidP="00383FA8">
            <w:r w:rsidRPr="001C3E13">
              <w:t>Sistem informativ për vetitë agrokimike dhe ndotjen e tokave bujqësore</w:t>
            </w:r>
          </w:p>
        </w:tc>
        <w:tc>
          <w:tcPr>
            <w:tcW w:w="1559" w:type="dxa"/>
            <w:noWrap/>
            <w:hideMark/>
          </w:tcPr>
          <w:p w14:paraId="23A83BF3" w14:textId="0C3BF04E" w:rsidR="00383FA8" w:rsidRPr="007E6E57" w:rsidRDefault="00383FA8" w:rsidP="00383FA8">
            <w:r w:rsidRPr="00382C10">
              <w:t>Biljana Jordanoska Shishkoska</w:t>
            </w:r>
          </w:p>
        </w:tc>
        <w:tc>
          <w:tcPr>
            <w:tcW w:w="2263" w:type="dxa"/>
            <w:noWrap/>
            <w:hideMark/>
          </w:tcPr>
          <w:p w14:paraId="0810AFD3" w14:textId="404C420A" w:rsidR="00383FA8" w:rsidRPr="007E6E57" w:rsidRDefault="00383FA8" w:rsidP="00383FA8">
            <w:r w:rsidRPr="00AC67B7">
              <w:t>Universiteti "Shën Klementi i Ohrit", Manastir</w:t>
            </w:r>
          </w:p>
        </w:tc>
        <w:tc>
          <w:tcPr>
            <w:tcW w:w="1984" w:type="dxa"/>
            <w:noWrap/>
            <w:hideMark/>
          </w:tcPr>
          <w:p w14:paraId="0335DD44" w14:textId="0BBBE772" w:rsidR="00383FA8" w:rsidRPr="007E6E57" w:rsidRDefault="00383FA8" w:rsidP="00383FA8">
            <w:r w:rsidRPr="00A8298B">
              <w:t>Instituti Shkencor i Duhanit - Prilep</w:t>
            </w:r>
          </w:p>
        </w:tc>
        <w:tc>
          <w:tcPr>
            <w:tcW w:w="3827" w:type="dxa"/>
            <w:noWrap/>
            <w:hideMark/>
          </w:tcPr>
          <w:p w14:paraId="4476223D" w14:textId="0576530F" w:rsidR="00383FA8" w:rsidRPr="007E6E57" w:rsidRDefault="00383FA8" w:rsidP="00383FA8">
            <w:r w:rsidRPr="00A0046A">
              <w:t>Shkencat Bujqësore dhe Veterinare</w:t>
            </w:r>
          </w:p>
        </w:tc>
      </w:tr>
      <w:tr w:rsidR="00383FA8" w:rsidRPr="007E6E57" w14:paraId="629353EE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0D22AEF6" w14:textId="77777777" w:rsidR="00383FA8" w:rsidRPr="004217AA" w:rsidRDefault="00383FA8" w:rsidP="00383FA8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069EC833" w14:textId="77777777" w:rsidR="00383FA8" w:rsidRPr="007E6E57" w:rsidRDefault="00383FA8" w:rsidP="00383FA8">
            <w:r w:rsidRPr="007E6E57">
              <w:t>716868</w:t>
            </w:r>
          </w:p>
        </w:tc>
        <w:tc>
          <w:tcPr>
            <w:tcW w:w="3854" w:type="dxa"/>
            <w:noWrap/>
            <w:hideMark/>
          </w:tcPr>
          <w:p w14:paraId="1472F2CF" w14:textId="2810EDA7" w:rsidR="00383FA8" w:rsidRPr="007E6E57" w:rsidRDefault="00383FA8" w:rsidP="00383FA8">
            <w:r w:rsidRPr="001C3E13">
              <w:t>Biomarkues joinvaziv për sëmundjet neurodegjenerative bazuar në lidhjen efektive të trurit</w:t>
            </w:r>
          </w:p>
        </w:tc>
        <w:tc>
          <w:tcPr>
            <w:tcW w:w="1559" w:type="dxa"/>
            <w:noWrap/>
            <w:hideMark/>
          </w:tcPr>
          <w:p w14:paraId="18D9B2D1" w14:textId="7C35ED06" w:rsidR="00383FA8" w:rsidRPr="007E6E57" w:rsidRDefault="00383FA8" w:rsidP="00383FA8">
            <w:r w:rsidRPr="00382C10">
              <w:t>Tomislav Stankovski</w:t>
            </w:r>
          </w:p>
        </w:tc>
        <w:tc>
          <w:tcPr>
            <w:tcW w:w="2263" w:type="dxa"/>
            <w:noWrap/>
            <w:hideMark/>
          </w:tcPr>
          <w:p w14:paraId="72ADB0AC" w14:textId="15CF0A06" w:rsidR="00383FA8" w:rsidRPr="007E6E57" w:rsidRDefault="00383FA8" w:rsidP="00383FA8">
            <w:r w:rsidRPr="00AC67B7">
              <w:t>Universiteti "Shën Kirili dhe Metodi", Shkup</w:t>
            </w:r>
          </w:p>
        </w:tc>
        <w:tc>
          <w:tcPr>
            <w:tcW w:w="1984" w:type="dxa"/>
            <w:noWrap/>
            <w:hideMark/>
          </w:tcPr>
          <w:p w14:paraId="0C5FB1E5" w14:textId="2959A849" w:rsidR="00383FA8" w:rsidRPr="007E6E57" w:rsidRDefault="00383FA8" w:rsidP="00383FA8">
            <w:r w:rsidRPr="00A8298B">
              <w:t>Fakulteti i Mjekësisë</w:t>
            </w:r>
          </w:p>
        </w:tc>
        <w:tc>
          <w:tcPr>
            <w:tcW w:w="3827" w:type="dxa"/>
            <w:noWrap/>
            <w:hideMark/>
          </w:tcPr>
          <w:p w14:paraId="4E3857F6" w14:textId="3A1D063E" w:rsidR="00383FA8" w:rsidRPr="007E6E57" w:rsidRDefault="00383FA8" w:rsidP="00383FA8">
            <w:r w:rsidRPr="00A0046A">
              <w:t>Shkencat Mjekësore dhe Shëndetësore</w:t>
            </w:r>
          </w:p>
        </w:tc>
      </w:tr>
      <w:tr w:rsidR="00383FA8" w:rsidRPr="007E6E57" w14:paraId="69D3D52E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4907A9F3" w14:textId="77777777" w:rsidR="00383FA8" w:rsidRPr="004217AA" w:rsidRDefault="00383FA8" w:rsidP="00383FA8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460FBCF9" w14:textId="77777777" w:rsidR="00383FA8" w:rsidRPr="007E6E57" w:rsidRDefault="00383FA8" w:rsidP="00383FA8">
            <w:r w:rsidRPr="007E6E57">
              <w:t>719376</w:t>
            </w:r>
          </w:p>
        </w:tc>
        <w:tc>
          <w:tcPr>
            <w:tcW w:w="3854" w:type="dxa"/>
            <w:noWrap/>
            <w:hideMark/>
          </w:tcPr>
          <w:p w14:paraId="64D1734C" w14:textId="5DFE468D" w:rsidR="00383FA8" w:rsidRPr="007E6E57" w:rsidRDefault="00383FA8" w:rsidP="00383FA8">
            <w:r w:rsidRPr="001C3E13">
              <w:t>Sistem i integruar i metrologjisë-komunikimit për Industrinë 4.0</w:t>
            </w:r>
          </w:p>
        </w:tc>
        <w:tc>
          <w:tcPr>
            <w:tcW w:w="1559" w:type="dxa"/>
            <w:noWrap/>
            <w:hideMark/>
          </w:tcPr>
          <w:p w14:paraId="52411874" w14:textId="2A5110B1" w:rsidR="00383FA8" w:rsidRPr="007E6E57" w:rsidRDefault="00383FA8" w:rsidP="00383FA8">
            <w:r w:rsidRPr="00382C10">
              <w:t>Zoran Haxhi-Velkov</w:t>
            </w:r>
          </w:p>
        </w:tc>
        <w:tc>
          <w:tcPr>
            <w:tcW w:w="2263" w:type="dxa"/>
            <w:noWrap/>
            <w:hideMark/>
          </w:tcPr>
          <w:p w14:paraId="2653FEEC" w14:textId="626D1CD5" w:rsidR="00383FA8" w:rsidRPr="007E6E57" w:rsidRDefault="00383FA8" w:rsidP="00383FA8">
            <w:r w:rsidRPr="00AC67B7">
              <w:t>Universiteti "Shën Kirili dhe Metodi", Shkup</w:t>
            </w:r>
          </w:p>
        </w:tc>
        <w:tc>
          <w:tcPr>
            <w:tcW w:w="1984" w:type="dxa"/>
            <w:noWrap/>
            <w:hideMark/>
          </w:tcPr>
          <w:p w14:paraId="7F6762F8" w14:textId="7AF1478C" w:rsidR="00383FA8" w:rsidRPr="007E6E57" w:rsidRDefault="00383FA8" w:rsidP="00383FA8">
            <w:r w:rsidRPr="00A8298B">
              <w:t>Fakulteti i Elektorteknikës dhe Teknologjive Informatike</w:t>
            </w:r>
          </w:p>
        </w:tc>
        <w:tc>
          <w:tcPr>
            <w:tcW w:w="3827" w:type="dxa"/>
            <w:noWrap/>
            <w:hideMark/>
          </w:tcPr>
          <w:p w14:paraId="3C4CCFFC" w14:textId="4505DC53" w:rsidR="00383FA8" w:rsidRPr="007E6E57" w:rsidRDefault="00383FA8" w:rsidP="00383FA8">
            <w:r w:rsidRPr="00A0046A">
              <w:t>Inxhinieri dhe Teknologji</w:t>
            </w:r>
          </w:p>
        </w:tc>
      </w:tr>
      <w:tr w:rsidR="00383FA8" w:rsidRPr="007E6E57" w14:paraId="71657A8B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7EA62F5B" w14:textId="77777777" w:rsidR="00383FA8" w:rsidRPr="004217AA" w:rsidRDefault="00383FA8" w:rsidP="00383FA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4873BA9B" w14:textId="77777777" w:rsidR="00383FA8" w:rsidRPr="007E6E57" w:rsidRDefault="00383FA8" w:rsidP="00383FA8">
            <w:r w:rsidRPr="007E6E57">
              <w:t>717750</w:t>
            </w:r>
          </w:p>
        </w:tc>
        <w:tc>
          <w:tcPr>
            <w:tcW w:w="3854" w:type="dxa"/>
            <w:noWrap/>
            <w:hideMark/>
          </w:tcPr>
          <w:p w14:paraId="1ACAB297" w14:textId="46E763D7" w:rsidR="00383FA8" w:rsidRPr="007E6E57" w:rsidRDefault="00383FA8" w:rsidP="00383FA8">
            <w:r w:rsidRPr="001C3E13">
              <w:t>Bujqësi inteligjente për përshtatjen ndaj ndryshimeve klimatike</w:t>
            </w:r>
          </w:p>
        </w:tc>
        <w:tc>
          <w:tcPr>
            <w:tcW w:w="1559" w:type="dxa"/>
            <w:noWrap/>
            <w:hideMark/>
          </w:tcPr>
          <w:p w14:paraId="6D31FC02" w14:textId="522CD139" w:rsidR="00383FA8" w:rsidRPr="007E6E57" w:rsidRDefault="00383FA8" w:rsidP="00383FA8">
            <w:r w:rsidRPr="00382C10">
              <w:t>Ordan Çukaliev</w:t>
            </w:r>
          </w:p>
        </w:tc>
        <w:tc>
          <w:tcPr>
            <w:tcW w:w="2263" w:type="dxa"/>
            <w:noWrap/>
            <w:hideMark/>
          </w:tcPr>
          <w:p w14:paraId="319DB890" w14:textId="5C20FE28" w:rsidR="00383FA8" w:rsidRPr="007E6E57" w:rsidRDefault="00383FA8" w:rsidP="00383FA8">
            <w:r w:rsidRPr="00AC67B7">
              <w:t>Universiteti "Shën Kirili dhe Metodi", Shkup</w:t>
            </w:r>
          </w:p>
        </w:tc>
        <w:tc>
          <w:tcPr>
            <w:tcW w:w="1984" w:type="dxa"/>
            <w:noWrap/>
            <w:hideMark/>
          </w:tcPr>
          <w:p w14:paraId="0ABE2C14" w14:textId="23B3237E" w:rsidR="00383FA8" w:rsidRPr="007E6E57" w:rsidRDefault="00383FA8" w:rsidP="00383FA8">
            <w:r w:rsidRPr="00A8298B">
              <w:t>Fakulteti i Shkencave Bujqësore dhe Ushqimore - Shkup</w:t>
            </w:r>
          </w:p>
        </w:tc>
        <w:tc>
          <w:tcPr>
            <w:tcW w:w="3827" w:type="dxa"/>
            <w:noWrap/>
            <w:hideMark/>
          </w:tcPr>
          <w:p w14:paraId="3CADC4D9" w14:textId="5FA82723" w:rsidR="00383FA8" w:rsidRPr="007E6E57" w:rsidRDefault="00383FA8" w:rsidP="00383FA8">
            <w:r w:rsidRPr="00A0046A">
              <w:t>Shkencat Bujqësore dhe Veterinare</w:t>
            </w:r>
          </w:p>
        </w:tc>
      </w:tr>
      <w:tr w:rsidR="00383FA8" w:rsidRPr="007E6E57" w14:paraId="2CE1C66F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5D1B0BCC" w14:textId="77777777" w:rsidR="00383FA8" w:rsidRPr="004217AA" w:rsidRDefault="00383FA8" w:rsidP="00383FA8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886" w:type="dxa"/>
            <w:noWrap/>
            <w:hideMark/>
          </w:tcPr>
          <w:p w14:paraId="71A08120" w14:textId="77777777" w:rsidR="00383FA8" w:rsidRPr="007E6E57" w:rsidRDefault="00383FA8" w:rsidP="00383FA8">
            <w:r w:rsidRPr="007E6E57">
              <w:t>709391</w:t>
            </w:r>
          </w:p>
        </w:tc>
        <w:tc>
          <w:tcPr>
            <w:tcW w:w="3854" w:type="dxa"/>
            <w:noWrap/>
            <w:hideMark/>
          </w:tcPr>
          <w:p w14:paraId="358697AB" w14:textId="077E01BA" w:rsidR="00383FA8" w:rsidRPr="007E6E57" w:rsidRDefault="00383FA8" w:rsidP="00383FA8">
            <w:r w:rsidRPr="001C3E13">
              <w:t xml:space="preserve">"Mundësi për përdorimin e materialeve të qëndrueshme kompozite me mbeturina gome në ndërtesa dhe </w:t>
            </w:r>
            <w:r w:rsidRPr="001C3E13">
              <w:lastRenderedPageBreak/>
              <w:t>infrastrukturë inteligjente" (Akronim: rubberworld)</w:t>
            </w:r>
          </w:p>
        </w:tc>
        <w:tc>
          <w:tcPr>
            <w:tcW w:w="1559" w:type="dxa"/>
            <w:noWrap/>
            <w:hideMark/>
          </w:tcPr>
          <w:p w14:paraId="07755C75" w14:textId="2D3302E2" w:rsidR="00383FA8" w:rsidRPr="007E6E57" w:rsidRDefault="00383FA8" w:rsidP="00383FA8">
            <w:r w:rsidRPr="00382C10">
              <w:lastRenderedPageBreak/>
              <w:t>Todorka Samarxhioska</w:t>
            </w:r>
          </w:p>
        </w:tc>
        <w:tc>
          <w:tcPr>
            <w:tcW w:w="2263" w:type="dxa"/>
            <w:noWrap/>
            <w:hideMark/>
          </w:tcPr>
          <w:p w14:paraId="3C68A61B" w14:textId="7295FB7B" w:rsidR="00383FA8" w:rsidRPr="007E6E57" w:rsidRDefault="00383FA8" w:rsidP="00383FA8">
            <w:r w:rsidRPr="00AC67B7">
              <w:t>Universiteti "Shën Kirili dhe Metodi", Shkup</w:t>
            </w:r>
          </w:p>
        </w:tc>
        <w:tc>
          <w:tcPr>
            <w:tcW w:w="1984" w:type="dxa"/>
            <w:noWrap/>
            <w:hideMark/>
          </w:tcPr>
          <w:p w14:paraId="15B93D17" w14:textId="0DC3070D" w:rsidR="00383FA8" w:rsidRPr="007E6E57" w:rsidRDefault="00383FA8" w:rsidP="00383FA8">
            <w:r w:rsidRPr="00A8298B">
              <w:t>Fakulteti i Ndërtimtarisë - Shkup</w:t>
            </w:r>
          </w:p>
        </w:tc>
        <w:tc>
          <w:tcPr>
            <w:tcW w:w="3827" w:type="dxa"/>
            <w:noWrap/>
            <w:hideMark/>
          </w:tcPr>
          <w:p w14:paraId="7E6968AE" w14:textId="7E381527" w:rsidR="00383FA8" w:rsidRPr="007E6E57" w:rsidRDefault="00383FA8" w:rsidP="00383FA8">
            <w:r w:rsidRPr="00A0046A">
              <w:t>Inxhinieri dhe Teknologji</w:t>
            </w:r>
          </w:p>
        </w:tc>
      </w:tr>
      <w:tr w:rsidR="007B2561" w:rsidRPr="007E6E57" w14:paraId="707FB894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6C866777" w14:textId="77777777" w:rsidR="007B2561" w:rsidRPr="004217AA" w:rsidRDefault="007B2561" w:rsidP="007B2561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886" w:type="dxa"/>
            <w:noWrap/>
            <w:hideMark/>
          </w:tcPr>
          <w:p w14:paraId="7B3C2395" w14:textId="77777777" w:rsidR="007B2561" w:rsidRPr="007E6E57" w:rsidRDefault="007B2561" w:rsidP="007B2561">
            <w:r w:rsidRPr="007E6E57">
              <w:t>615831</w:t>
            </w:r>
          </w:p>
        </w:tc>
        <w:tc>
          <w:tcPr>
            <w:tcW w:w="3854" w:type="dxa"/>
            <w:noWrap/>
            <w:hideMark/>
          </w:tcPr>
          <w:p w14:paraId="4D2E05F0" w14:textId="5C512789" w:rsidR="007B2561" w:rsidRPr="007E6E57" w:rsidRDefault="007B2561" w:rsidP="007B2561">
            <w:r w:rsidRPr="009D289C">
              <w:t>Nanokompozite grafen-polimer për mbrojtje nga ndërhyrjet elektromagnetike në ndërtesa inteligjente</w:t>
            </w:r>
          </w:p>
        </w:tc>
        <w:tc>
          <w:tcPr>
            <w:tcW w:w="1559" w:type="dxa"/>
            <w:noWrap/>
            <w:hideMark/>
          </w:tcPr>
          <w:p w14:paraId="79A696EF" w14:textId="667B70F2" w:rsidR="007B2561" w:rsidRPr="007E6E57" w:rsidRDefault="007B2561" w:rsidP="007B2561">
            <w:r w:rsidRPr="000A3BD4">
              <w:t>Anita Grozdanov</w:t>
            </w:r>
          </w:p>
        </w:tc>
        <w:tc>
          <w:tcPr>
            <w:tcW w:w="2263" w:type="dxa"/>
            <w:noWrap/>
            <w:hideMark/>
          </w:tcPr>
          <w:p w14:paraId="06F94B5C" w14:textId="57E03674" w:rsidR="007B2561" w:rsidRPr="007E6E57" w:rsidRDefault="007B2561" w:rsidP="007B2561">
            <w:r w:rsidRPr="00FC7395">
              <w:t>Universiteti "Shën Kirili dhe Metodi", Shkup</w:t>
            </w:r>
          </w:p>
        </w:tc>
        <w:tc>
          <w:tcPr>
            <w:tcW w:w="1984" w:type="dxa"/>
            <w:noWrap/>
            <w:hideMark/>
          </w:tcPr>
          <w:p w14:paraId="24CCB7B4" w14:textId="5D241D43" w:rsidR="007B2561" w:rsidRPr="007E6E57" w:rsidRDefault="007B2561" w:rsidP="007B2561">
            <w:r w:rsidRPr="00FE3DC2">
              <w:t>Fakulteti i Teknologjiko-Metalurgjik</w:t>
            </w:r>
          </w:p>
        </w:tc>
        <w:tc>
          <w:tcPr>
            <w:tcW w:w="3827" w:type="dxa"/>
            <w:noWrap/>
            <w:hideMark/>
          </w:tcPr>
          <w:p w14:paraId="5CB03F78" w14:textId="6BD78BB4" w:rsidR="007B2561" w:rsidRPr="007E6E57" w:rsidRDefault="007B2561" w:rsidP="007B2561">
            <w:r w:rsidRPr="0062656F">
              <w:t>Inxhinieri dhe Teknologji</w:t>
            </w:r>
          </w:p>
        </w:tc>
      </w:tr>
      <w:tr w:rsidR="007B2561" w:rsidRPr="007E6E57" w14:paraId="7AB278BB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6ED90BBC" w14:textId="77777777" w:rsidR="007B2561" w:rsidRPr="004217AA" w:rsidRDefault="007B2561" w:rsidP="007B2561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886" w:type="dxa"/>
            <w:noWrap/>
            <w:hideMark/>
          </w:tcPr>
          <w:p w14:paraId="17A422CF" w14:textId="77777777" w:rsidR="007B2561" w:rsidRPr="007E6E57" w:rsidRDefault="007B2561" w:rsidP="007B2561">
            <w:r w:rsidRPr="007E6E57">
              <w:t>719426</w:t>
            </w:r>
          </w:p>
        </w:tc>
        <w:tc>
          <w:tcPr>
            <w:tcW w:w="3854" w:type="dxa"/>
            <w:noWrap/>
            <w:hideMark/>
          </w:tcPr>
          <w:p w14:paraId="0ED82E40" w14:textId="6D577E5D" w:rsidR="007B2561" w:rsidRPr="007E6E57" w:rsidRDefault="007B2561" w:rsidP="007B2561">
            <w:r w:rsidRPr="009D289C">
              <w:t>“Platformë inteligjente për monitorimin e lopëve dhe prodhimin e produkteve funksionale të qumështit” Akronim: COW-TECH (Cow Optimization &amp; Welfare with Technology-Enhanced Cheese Handling)</w:t>
            </w:r>
          </w:p>
        </w:tc>
        <w:tc>
          <w:tcPr>
            <w:tcW w:w="1559" w:type="dxa"/>
            <w:noWrap/>
            <w:hideMark/>
          </w:tcPr>
          <w:p w14:paraId="167318EE" w14:textId="7487761F" w:rsidR="007B2561" w:rsidRPr="007E6E57" w:rsidRDefault="007B2561" w:rsidP="007B2561">
            <w:r w:rsidRPr="000A3BD4">
              <w:t>Gordana Dimitrovska</w:t>
            </w:r>
          </w:p>
        </w:tc>
        <w:tc>
          <w:tcPr>
            <w:tcW w:w="2263" w:type="dxa"/>
            <w:noWrap/>
            <w:hideMark/>
          </w:tcPr>
          <w:p w14:paraId="58902778" w14:textId="41B5F0EB" w:rsidR="007B2561" w:rsidRPr="007E6E57" w:rsidRDefault="007B2561" w:rsidP="007B2561">
            <w:r w:rsidRPr="00FC7395">
              <w:t>Universiteti "Shën Klimenti i Ohrit", Manastir</w:t>
            </w:r>
          </w:p>
        </w:tc>
        <w:tc>
          <w:tcPr>
            <w:tcW w:w="1984" w:type="dxa"/>
            <w:noWrap/>
            <w:hideMark/>
          </w:tcPr>
          <w:p w14:paraId="2D470B99" w14:textId="477BBE50" w:rsidR="007B2561" w:rsidRPr="007E6E57" w:rsidRDefault="007B2561" w:rsidP="007B2561">
            <w:r w:rsidRPr="00FE3DC2">
              <w:t>Fakulteti i Shkencave Bioteknike - Manastir</w:t>
            </w:r>
          </w:p>
        </w:tc>
        <w:tc>
          <w:tcPr>
            <w:tcW w:w="3827" w:type="dxa"/>
            <w:noWrap/>
            <w:hideMark/>
          </w:tcPr>
          <w:p w14:paraId="1994C0BB" w14:textId="664A0147" w:rsidR="007B2561" w:rsidRPr="007E6E57" w:rsidRDefault="007B2561" w:rsidP="007B2561">
            <w:r w:rsidRPr="0062656F">
              <w:t>Shkenca Bujqësore dhe Veterinare</w:t>
            </w:r>
          </w:p>
        </w:tc>
      </w:tr>
      <w:tr w:rsidR="007B2561" w:rsidRPr="007E6E57" w14:paraId="3B0B636F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2BCEA3FB" w14:textId="77777777" w:rsidR="007B2561" w:rsidRPr="004217AA" w:rsidRDefault="007B2561" w:rsidP="007B2561">
            <w:pPr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886" w:type="dxa"/>
            <w:noWrap/>
            <w:hideMark/>
          </w:tcPr>
          <w:p w14:paraId="3175AC60" w14:textId="77777777" w:rsidR="007B2561" w:rsidRPr="007E6E57" w:rsidRDefault="007B2561" w:rsidP="007B2561">
            <w:r w:rsidRPr="007E6E57">
              <w:t>615133</w:t>
            </w:r>
          </w:p>
        </w:tc>
        <w:tc>
          <w:tcPr>
            <w:tcW w:w="3854" w:type="dxa"/>
            <w:noWrap/>
            <w:hideMark/>
          </w:tcPr>
          <w:p w14:paraId="0A62B0B3" w14:textId="7A364F87" w:rsidR="007B2561" w:rsidRPr="007E6E57" w:rsidRDefault="007B2561" w:rsidP="007B2561">
            <w:r w:rsidRPr="009D289C">
              <w:t>Modelimi dhe menaxhimi dixhital i impianti</w:t>
            </w:r>
            <w:r w:rsidR="00FC2ED9">
              <w:rPr>
                <w:lang w:val="sq-MK"/>
              </w:rPr>
              <w:t>t</w:t>
            </w:r>
            <w:r w:rsidRPr="009D289C">
              <w:t xml:space="preserve"> për trajtimin e ujërave të zeza</w:t>
            </w:r>
          </w:p>
        </w:tc>
        <w:tc>
          <w:tcPr>
            <w:tcW w:w="1559" w:type="dxa"/>
            <w:noWrap/>
            <w:hideMark/>
          </w:tcPr>
          <w:p w14:paraId="072183FE" w14:textId="1557ADD5" w:rsidR="007B2561" w:rsidRPr="007E6E57" w:rsidRDefault="007B2561" w:rsidP="007B2561">
            <w:r w:rsidRPr="000A3BD4">
              <w:t>Zoran Markov</w:t>
            </w:r>
          </w:p>
        </w:tc>
        <w:tc>
          <w:tcPr>
            <w:tcW w:w="2263" w:type="dxa"/>
            <w:noWrap/>
            <w:hideMark/>
          </w:tcPr>
          <w:p w14:paraId="2BD16D42" w14:textId="172BF107" w:rsidR="007B2561" w:rsidRPr="007E6E57" w:rsidRDefault="007B2561" w:rsidP="007B2561">
            <w:r w:rsidRPr="00FC7395">
              <w:t>Universiteti "Shën Kirili dhe Metodi", Shkup</w:t>
            </w:r>
          </w:p>
        </w:tc>
        <w:tc>
          <w:tcPr>
            <w:tcW w:w="1984" w:type="dxa"/>
            <w:noWrap/>
            <w:hideMark/>
          </w:tcPr>
          <w:p w14:paraId="1C59497B" w14:textId="5F4DA843" w:rsidR="007B2561" w:rsidRPr="007E6E57" w:rsidRDefault="007B2561" w:rsidP="007B2561">
            <w:r w:rsidRPr="00FE3DC2">
              <w:t>Fakulteti i Makinerisë - Shkup</w:t>
            </w:r>
          </w:p>
        </w:tc>
        <w:tc>
          <w:tcPr>
            <w:tcW w:w="3827" w:type="dxa"/>
            <w:noWrap/>
            <w:hideMark/>
          </w:tcPr>
          <w:p w14:paraId="2864B89F" w14:textId="237D4EB8" w:rsidR="007B2561" w:rsidRPr="007E6E57" w:rsidRDefault="007B2561" w:rsidP="007B2561">
            <w:r w:rsidRPr="0062656F">
              <w:t>Inxhinieri dhe Teknologji</w:t>
            </w:r>
          </w:p>
        </w:tc>
      </w:tr>
      <w:tr w:rsidR="007B2561" w:rsidRPr="007E6E57" w14:paraId="7F667668" w14:textId="77777777" w:rsidTr="005A6B36">
        <w:trPr>
          <w:trHeight w:val="300"/>
        </w:trPr>
        <w:tc>
          <w:tcPr>
            <w:tcW w:w="836" w:type="dxa"/>
            <w:noWrap/>
            <w:hideMark/>
          </w:tcPr>
          <w:p w14:paraId="3EF27197" w14:textId="77777777" w:rsidR="007B2561" w:rsidRPr="004217AA" w:rsidRDefault="007B2561" w:rsidP="007B2561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886" w:type="dxa"/>
            <w:noWrap/>
            <w:hideMark/>
          </w:tcPr>
          <w:p w14:paraId="75FC86A4" w14:textId="77777777" w:rsidR="007B2561" w:rsidRPr="007E6E57" w:rsidRDefault="007B2561" w:rsidP="007B2561">
            <w:r w:rsidRPr="007E6E57">
              <w:t>719910</w:t>
            </w:r>
          </w:p>
        </w:tc>
        <w:tc>
          <w:tcPr>
            <w:tcW w:w="3854" w:type="dxa"/>
            <w:noWrap/>
            <w:hideMark/>
          </w:tcPr>
          <w:p w14:paraId="73C64B25" w14:textId="15C9A7B8" w:rsidR="007B2561" w:rsidRPr="007E6E57" w:rsidRDefault="007B2561" w:rsidP="007B2561">
            <w:r w:rsidRPr="009D289C">
              <w:t>Përdorimi i IA-së dhe i modeleve të mëdha gjuhësore kombëtare për avancimin e aftësive gjuhësore në gjuhën maqedonase</w:t>
            </w:r>
          </w:p>
        </w:tc>
        <w:tc>
          <w:tcPr>
            <w:tcW w:w="1559" w:type="dxa"/>
            <w:noWrap/>
            <w:hideMark/>
          </w:tcPr>
          <w:p w14:paraId="193DB72A" w14:textId="28EB43CB" w:rsidR="007B2561" w:rsidRPr="007E6E57" w:rsidRDefault="007B2561" w:rsidP="007B2561">
            <w:r w:rsidRPr="000A3BD4">
              <w:t>Dimitar Trajanov</w:t>
            </w:r>
          </w:p>
        </w:tc>
        <w:tc>
          <w:tcPr>
            <w:tcW w:w="2263" w:type="dxa"/>
            <w:noWrap/>
            <w:hideMark/>
          </w:tcPr>
          <w:p w14:paraId="6FA88F4F" w14:textId="6A6F90B2" w:rsidR="007B2561" w:rsidRPr="007E6E57" w:rsidRDefault="007B2561" w:rsidP="007B2561">
            <w:r w:rsidRPr="00FC7395">
              <w:t>Universiteti "Shën Kirili dhe Metodi", Shkup</w:t>
            </w:r>
          </w:p>
        </w:tc>
        <w:tc>
          <w:tcPr>
            <w:tcW w:w="1984" w:type="dxa"/>
            <w:noWrap/>
            <w:hideMark/>
          </w:tcPr>
          <w:p w14:paraId="308ECDB9" w14:textId="5C34503D" w:rsidR="007B2561" w:rsidRPr="007E6E57" w:rsidRDefault="007B2561" w:rsidP="007B2561">
            <w:r w:rsidRPr="00FE3DC2">
              <w:t>Fakulteti i Shkencave Informatike dhe Inxhinierisë Kompjuterike</w:t>
            </w:r>
          </w:p>
        </w:tc>
        <w:tc>
          <w:tcPr>
            <w:tcW w:w="3827" w:type="dxa"/>
            <w:noWrap/>
            <w:hideMark/>
          </w:tcPr>
          <w:p w14:paraId="71770E24" w14:textId="0A386C5D" w:rsidR="007B2561" w:rsidRPr="007E6E57" w:rsidRDefault="007B2561" w:rsidP="007B2561">
            <w:r w:rsidRPr="0062656F">
              <w:t>Inxhinieri dhe Teknologji</w:t>
            </w:r>
          </w:p>
        </w:tc>
      </w:tr>
    </w:tbl>
    <w:p w14:paraId="18D97363" w14:textId="77777777" w:rsidR="00846082" w:rsidRDefault="00846082"/>
    <w:p w14:paraId="692C5D53" w14:textId="77777777" w:rsidR="00DE0E76" w:rsidRDefault="00DE0E76"/>
    <w:p w14:paraId="66053A7A" w14:textId="77777777" w:rsidR="00DE0E76" w:rsidRDefault="00DE0E76"/>
    <w:p w14:paraId="71A147CA" w14:textId="77777777" w:rsidR="00DE0E76" w:rsidRDefault="00DE0E76"/>
    <w:p w14:paraId="534BF8AF" w14:textId="77777777" w:rsidR="00DE0E76" w:rsidRDefault="00DE0E76"/>
    <w:p w14:paraId="2490256C" w14:textId="77777777" w:rsidR="00DE0E76" w:rsidRDefault="00DE0E76"/>
    <w:p w14:paraId="48F85D87" w14:textId="77777777" w:rsidR="00DE0E76" w:rsidRDefault="00DE0E76"/>
    <w:p w14:paraId="7B7C18B7" w14:textId="38E2F2D7" w:rsidR="00DE0E76" w:rsidRPr="00941794" w:rsidRDefault="007B2561" w:rsidP="00DE0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4"/>
          <w:lang w:eastAsia="mk-MK"/>
        </w:rPr>
      </w:pPr>
      <w:r w:rsidRPr="007B2561">
        <w:lastRenderedPageBreak/>
        <w:t>Paraqitje tabelar e 15 (pesëmbëdhjetë) projekteve të pranuara nga fushat e shkencave natyrore-matematikore, inxhinierisë dhe teknologjisë, shkencave mjekësore dhe shëndetësore, shkencave bujqësore dhe veterinare</w:t>
      </w:r>
    </w:p>
    <w:p w14:paraId="70C35963" w14:textId="77777777" w:rsidR="00DE0E76" w:rsidRDefault="00DE0E76"/>
    <w:tbl>
      <w:tblPr>
        <w:tblStyle w:val="TableGrid"/>
        <w:tblW w:w="15183" w:type="dxa"/>
        <w:tblInd w:w="-714" w:type="dxa"/>
        <w:tblLook w:val="04A0" w:firstRow="1" w:lastRow="0" w:firstColumn="1" w:lastColumn="0" w:noHBand="0" w:noVBand="1"/>
      </w:tblPr>
      <w:tblGrid>
        <w:gridCol w:w="851"/>
        <w:gridCol w:w="886"/>
        <w:gridCol w:w="3807"/>
        <w:gridCol w:w="1631"/>
        <w:gridCol w:w="2454"/>
        <w:gridCol w:w="2058"/>
        <w:gridCol w:w="3496"/>
      </w:tblGrid>
      <w:tr w:rsidR="007B2561" w:rsidRPr="00DE0E76" w14:paraId="38BB8070" w14:textId="77777777" w:rsidTr="00F32F03">
        <w:trPr>
          <w:trHeight w:val="300"/>
        </w:trPr>
        <w:tc>
          <w:tcPr>
            <w:tcW w:w="851" w:type="dxa"/>
            <w:shd w:val="clear" w:color="auto" w:fill="F4B083" w:themeFill="accent2" w:themeFillTint="99"/>
            <w:noWrap/>
            <w:hideMark/>
          </w:tcPr>
          <w:p w14:paraId="114928FF" w14:textId="73A98BF4" w:rsidR="007B2561" w:rsidRPr="005A6B36" w:rsidRDefault="007B2561" w:rsidP="007B2561">
            <w:pPr>
              <w:rPr>
                <w:rFonts w:cstheme="minorHAnsi"/>
                <w:lang w:val="mk-MK"/>
              </w:rPr>
            </w:pPr>
            <w:r>
              <w:rPr>
                <w:lang w:val="sq-MK"/>
              </w:rPr>
              <w:t>N</w:t>
            </w:r>
            <w:r w:rsidR="005A6B36">
              <w:rPr>
                <w:lang w:val="sq-MK"/>
              </w:rPr>
              <w:t>r. r</w:t>
            </w:r>
            <w:r>
              <w:rPr>
                <w:lang w:val="sq-MK"/>
              </w:rPr>
              <w:t>end</w:t>
            </w:r>
            <w:r w:rsidR="005A6B36">
              <w:rPr>
                <w:lang w:val="sq-MK"/>
              </w:rPr>
              <w:t>.</w:t>
            </w:r>
          </w:p>
        </w:tc>
        <w:tc>
          <w:tcPr>
            <w:tcW w:w="886" w:type="dxa"/>
            <w:shd w:val="clear" w:color="auto" w:fill="F4B083" w:themeFill="accent2" w:themeFillTint="99"/>
            <w:noWrap/>
            <w:hideMark/>
          </w:tcPr>
          <w:p w14:paraId="3EB68632" w14:textId="43B2C29D" w:rsidR="007B2561" w:rsidRPr="005A6B36" w:rsidRDefault="005A6B36" w:rsidP="007B2561">
            <w:pPr>
              <w:rPr>
                <w:rFonts w:cstheme="minorHAnsi"/>
                <w:lang w:val="sq-MK"/>
              </w:rPr>
            </w:pPr>
            <w:r>
              <w:rPr>
                <w:rFonts w:cstheme="minorHAnsi"/>
                <w:lang w:val="sq-MK"/>
              </w:rPr>
              <w:t>ID</w:t>
            </w:r>
            <w:bookmarkStart w:id="0" w:name="_GoBack"/>
            <w:bookmarkEnd w:id="0"/>
          </w:p>
        </w:tc>
        <w:tc>
          <w:tcPr>
            <w:tcW w:w="3807" w:type="dxa"/>
            <w:shd w:val="clear" w:color="auto" w:fill="F4B083" w:themeFill="accent2" w:themeFillTint="99"/>
            <w:noWrap/>
            <w:hideMark/>
          </w:tcPr>
          <w:p w14:paraId="7B46F18B" w14:textId="49A51293" w:rsidR="007B2561" w:rsidRPr="00DE0E76" w:rsidRDefault="007B2561" w:rsidP="007B2561">
            <w:pPr>
              <w:rPr>
                <w:rFonts w:cstheme="minorHAnsi"/>
              </w:rPr>
            </w:pPr>
            <w:r>
              <w:rPr>
                <w:lang w:val="sq-MK"/>
              </w:rPr>
              <w:t>Tiulli i projektit:</w:t>
            </w:r>
          </w:p>
        </w:tc>
        <w:tc>
          <w:tcPr>
            <w:tcW w:w="1631" w:type="dxa"/>
            <w:shd w:val="clear" w:color="auto" w:fill="F4B083" w:themeFill="accent2" w:themeFillTint="99"/>
            <w:noWrap/>
            <w:hideMark/>
          </w:tcPr>
          <w:p w14:paraId="6BAD6957" w14:textId="05775320" w:rsidR="007B2561" w:rsidRPr="00DE0E76" w:rsidRDefault="007B2561" w:rsidP="007B2561">
            <w:pPr>
              <w:rPr>
                <w:rFonts w:cstheme="minorHAnsi"/>
              </w:rPr>
            </w:pPr>
            <w:r>
              <w:rPr>
                <w:lang w:val="sq-MK"/>
              </w:rPr>
              <w:t xml:space="preserve">Emri dhe mbiemri i </w:t>
            </w:r>
            <w:r w:rsidR="005A6B36">
              <w:rPr>
                <w:lang w:val="sq-MK"/>
              </w:rPr>
              <w:t xml:space="preserve">humtuesit </w:t>
            </w:r>
            <w:r>
              <w:rPr>
                <w:lang w:val="sq-MK"/>
              </w:rPr>
              <w:t>kryesor</w:t>
            </w:r>
          </w:p>
        </w:tc>
        <w:tc>
          <w:tcPr>
            <w:tcW w:w="2454" w:type="dxa"/>
            <w:shd w:val="clear" w:color="auto" w:fill="F4B083" w:themeFill="accent2" w:themeFillTint="99"/>
            <w:noWrap/>
            <w:hideMark/>
          </w:tcPr>
          <w:p w14:paraId="76AF1494" w14:textId="5B620986" w:rsidR="007B2561" w:rsidRPr="00DE0E76" w:rsidRDefault="007B2561" w:rsidP="007B2561">
            <w:pPr>
              <w:rPr>
                <w:rFonts w:cstheme="minorHAnsi"/>
              </w:rPr>
            </w:pPr>
            <w:r>
              <w:rPr>
                <w:lang w:val="sq-MK"/>
              </w:rPr>
              <w:t>Universiteti/instituti shtetëror</w:t>
            </w:r>
          </w:p>
        </w:tc>
        <w:tc>
          <w:tcPr>
            <w:tcW w:w="2058" w:type="dxa"/>
            <w:shd w:val="clear" w:color="auto" w:fill="F4B083" w:themeFill="accent2" w:themeFillTint="99"/>
            <w:noWrap/>
            <w:hideMark/>
          </w:tcPr>
          <w:p w14:paraId="35B57A36" w14:textId="78F86C8F" w:rsidR="007B2561" w:rsidRPr="00DE0E76" w:rsidRDefault="005A6B36" w:rsidP="007B2561">
            <w:pPr>
              <w:rPr>
                <w:rFonts w:cstheme="minorHAnsi"/>
              </w:rPr>
            </w:pPr>
            <w:r>
              <w:rPr>
                <w:lang w:val="sq-MK"/>
              </w:rPr>
              <w:t xml:space="preserve">Shënoni </w:t>
            </w:r>
            <w:r w:rsidR="007B2561">
              <w:rPr>
                <w:lang w:val="sq-MK"/>
              </w:rPr>
              <w:t>fakultetin:</w:t>
            </w:r>
          </w:p>
        </w:tc>
        <w:tc>
          <w:tcPr>
            <w:tcW w:w="3496" w:type="dxa"/>
            <w:shd w:val="clear" w:color="auto" w:fill="F4B083" w:themeFill="accent2" w:themeFillTint="99"/>
            <w:noWrap/>
            <w:hideMark/>
          </w:tcPr>
          <w:p w14:paraId="0E1E3A9E" w14:textId="0623BBA0" w:rsidR="007B2561" w:rsidRPr="00DE0E76" w:rsidRDefault="007B2561" w:rsidP="007B2561">
            <w:pPr>
              <w:rPr>
                <w:rFonts w:cstheme="minorHAnsi"/>
              </w:rPr>
            </w:pPr>
            <w:r>
              <w:rPr>
                <w:lang w:val="sq-MK"/>
              </w:rPr>
              <w:t>Fusha shkencore e punimit:</w:t>
            </w:r>
          </w:p>
        </w:tc>
      </w:tr>
      <w:tr w:rsidR="000541B5" w:rsidRPr="00DE0E76" w14:paraId="0E697CB6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0C3B15A4" w14:textId="77777777" w:rsidR="000541B5" w:rsidRPr="00DE0E76" w:rsidRDefault="000541B5" w:rsidP="000541B5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1B9FCF5" w14:textId="77777777" w:rsidR="000541B5" w:rsidRPr="00DE0E76" w:rsidRDefault="000541B5" w:rsidP="000541B5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616438</w:t>
            </w:r>
          </w:p>
        </w:tc>
        <w:tc>
          <w:tcPr>
            <w:tcW w:w="3807" w:type="dxa"/>
            <w:noWrap/>
            <w:hideMark/>
          </w:tcPr>
          <w:p w14:paraId="672A2EAC" w14:textId="38C53002" w:rsidR="000541B5" w:rsidRPr="00DE0E76" w:rsidRDefault="000541B5" w:rsidP="000541B5">
            <w:pPr>
              <w:rPr>
                <w:rFonts w:cstheme="minorHAnsi"/>
              </w:rPr>
            </w:pPr>
            <w:r w:rsidRPr="007A5808">
              <w:t>Titulli i Projektit: Hartimi i gjeo-rreziqeve potenciale me theks të veçantë në të dhënat sizmologjike</w:t>
            </w:r>
          </w:p>
        </w:tc>
        <w:tc>
          <w:tcPr>
            <w:tcW w:w="1631" w:type="dxa"/>
            <w:noWrap/>
            <w:hideMark/>
          </w:tcPr>
          <w:p w14:paraId="584D7D5C" w14:textId="071A6A9A" w:rsidR="000541B5" w:rsidRPr="00DE0E76" w:rsidRDefault="000541B5" w:rsidP="000541B5">
            <w:pPr>
              <w:rPr>
                <w:rFonts w:cstheme="minorHAnsi"/>
              </w:rPr>
            </w:pPr>
            <w:r w:rsidRPr="00C07726">
              <w:t>Katerina Drogreska</w:t>
            </w:r>
          </w:p>
        </w:tc>
        <w:tc>
          <w:tcPr>
            <w:tcW w:w="2454" w:type="dxa"/>
            <w:noWrap/>
            <w:hideMark/>
          </w:tcPr>
          <w:p w14:paraId="2FCF1C72" w14:textId="28FA4E48" w:rsidR="000541B5" w:rsidRPr="00DE0E76" w:rsidRDefault="000541B5" w:rsidP="000541B5">
            <w:pPr>
              <w:rPr>
                <w:rFonts w:cstheme="minorHAnsi"/>
              </w:rPr>
            </w:pPr>
            <w:r w:rsidRPr="00BA2A9C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37831C14" w14:textId="2729DF38" w:rsidR="000541B5" w:rsidRPr="00DE0E76" w:rsidRDefault="000541B5" w:rsidP="000541B5">
            <w:pPr>
              <w:rPr>
                <w:rFonts w:cstheme="minorHAnsi"/>
              </w:rPr>
            </w:pPr>
            <w:r w:rsidRPr="006B1EAC">
              <w:t>Observatori sizmologjik pranë Fakultetit të Shkencave Matematiko - Natyrore Shkup</w:t>
            </w:r>
          </w:p>
        </w:tc>
        <w:tc>
          <w:tcPr>
            <w:tcW w:w="3496" w:type="dxa"/>
            <w:noWrap/>
            <w:hideMark/>
          </w:tcPr>
          <w:p w14:paraId="3BD8FCDD" w14:textId="01DFE479" w:rsidR="000541B5" w:rsidRPr="00DE0E76" w:rsidRDefault="000541B5" w:rsidP="000541B5">
            <w:pPr>
              <w:rPr>
                <w:rFonts w:cstheme="minorHAnsi"/>
              </w:rPr>
            </w:pPr>
            <w:r w:rsidRPr="007E2793">
              <w:t>Shkenca Matematiko-Natyrore</w:t>
            </w:r>
          </w:p>
        </w:tc>
      </w:tr>
      <w:tr w:rsidR="000541B5" w:rsidRPr="00DE0E76" w14:paraId="79E18460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7FE1FE19" w14:textId="77777777" w:rsidR="000541B5" w:rsidRPr="00DE0E76" w:rsidRDefault="000541B5" w:rsidP="000541B5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1BDDF6D3" w14:textId="77777777" w:rsidR="000541B5" w:rsidRPr="00DE0E76" w:rsidRDefault="000541B5" w:rsidP="000541B5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712589</w:t>
            </w:r>
          </w:p>
        </w:tc>
        <w:tc>
          <w:tcPr>
            <w:tcW w:w="3807" w:type="dxa"/>
            <w:noWrap/>
            <w:hideMark/>
          </w:tcPr>
          <w:p w14:paraId="2D52CC4D" w14:textId="57ADE2EB" w:rsidR="000541B5" w:rsidRPr="00DE0E76" w:rsidRDefault="000541B5" w:rsidP="000541B5">
            <w:pPr>
              <w:rPr>
                <w:rFonts w:cstheme="minorHAnsi"/>
              </w:rPr>
            </w:pPr>
            <w:r w:rsidRPr="007A5808">
              <w:t>Shkolla Rezistente dhe Inteligjente – Prioritizimi rajonal bazuar në treguesit sizmikë, energjitikë dhe socio-ekonomikë</w:t>
            </w:r>
          </w:p>
        </w:tc>
        <w:tc>
          <w:tcPr>
            <w:tcW w:w="1631" w:type="dxa"/>
            <w:noWrap/>
            <w:hideMark/>
          </w:tcPr>
          <w:p w14:paraId="5C748308" w14:textId="738E0468" w:rsidR="000541B5" w:rsidRPr="00DE0E76" w:rsidRDefault="000541B5" w:rsidP="000541B5">
            <w:pPr>
              <w:rPr>
                <w:rFonts w:cstheme="minorHAnsi"/>
              </w:rPr>
            </w:pPr>
            <w:r w:rsidRPr="00C07726">
              <w:t>Roberta Apostolska</w:t>
            </w:r>
          </w:p>
        </w:tc>
        <w:tc>
          <w:tcPr>
            <w:tcW w:w="2454" w:type="dxa"/>
            <w:noWrap/>
            <w:hideMark/>
          </w:tcPr>
          <w:p w14:paraId="7CD3BAAC" w14:textId="1EAB423A" w:rsidR="000541B5" w:rsidRPr="00DE0E76" w:rsidRDefault="000541B5" w:rsidP="000541B5">
            <w:pPr>
              <w:rPr>
                <w:rFonts w:cstheme="minorHAnsi"/>
              </w:rPr>
            </w:pPr>
            <w:r w:rsidRPr="00BA2A9C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61AD407C" w14:textId="1F1E8C51" w:rsidR="000541B5" w:rsidRPr="00DE0E76" w:rsidRDefault="000541B5" w:rsidP="000541B5">
            <w:pPr>
              <w:rPr>
                <w:rFonts w:cstheme="minorHAnsi"/>
              </w:rPr>
            </w:pPr>
            <w:r w:rsidRPr="006B1EAC">
              <w:t>Instituti për Inxhinieri të Tërmeteve dhe Sizmologji Inxhinierike, Shkup</w:t>
            </w:r>
          </w:p>
        </w:tc>
        <w:tc>
          <w:tcPr>
            <w:tcW w:w="3496" w:type="dxa"/>
            <w:noWrap/>
            <w:hideMark/>
          </w:tcPr>
          <w:p w14:paraId="4E8FB362" w14:textId="6B7C9CEF" w:rsidR="000541B5" w:rsidRPr="00DE0E76" w:rsidRDefault="000541B5" w:rsidP="000541B5">
            <w:pPr>
              <w:rPr>
                <w:rFonts w:cstheme="minorHAnsi"/>
              </w:rPr>
            </w:pPr>
            <w:r w:rsidRPr="007E2793">
              <w:t>Inxhinieri dhe Teknologji</w:t>
            </w:r>
          </w:p>
        </w:tc>
      </w:tr>
      <w:tr w:rsidR="000541B5" w:rsidRPr="00DE0E76" w14:paraId="75B72E31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5BA0458B" w14:textId="77777777" w:rsidR="000541B5" w:rsidRPr="00DE0E76" w:rsidRDefault="000541B5" w:rsidP="000541B5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2E98CA47" w14:textId="77777777" w:rsidR="000541B5" w:rsidRPr="00DE0E76" w:rsidRDefault="000541B5" w:rsidP="000541B5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713672</w:t>
            </w:r>
          </w:p>
        </w:tc>
        <w:tc>
          <w:tcPr>
            <w:tcW w:w="3807" w:type="dxa"/>
            <w:noWrap/>
            <w:hideMark/>
          </w:tcPr>
          <w:p w14:paraId="3694C509" w14:textId="75BBEDE7" w:rsidR="000541B5" w:rsidRPr="00DE0E76" w:rsidRDefault="000541B5" w:rsidP="000541B5">
            <w:pPr>
              <w:rPr>
                <w:rFonts w:cstheme="minorHAnsi"/>
              </w:rPr>
            </w:pPr>
            <w:r w:rsidRPr="007A5808">
              <w:t>Analiza molekulare të biopsive të lëngshme nga pacientët me neoplazi malinje solide</w:t>
            </w:r>
          </w:p>
        </w:tc>
        <w:tc>
          <w:tcPr>
            <w:tcW w:w="1631" w:type="dxa"/>
            <w:noWrap/>
            <w:hideMark/>
          </w:tcPr>
          <w:p w14:paraId="0457A970" w14:textId="431C2F3A" w:rsidR="000541B5" w:rsidRPr="00DE0E76" w:rsidRDefault="000541B5" w:rsidP="000541B5">
            <w:pPr>
              <w:rPr>
                <w:rFonts w:cstheme="minorHAnsi"/>
              </w:rPr>
            </w:pPr>
            <w:r w:rsidRPr="00C07726">
              <w:t>Slavica Kostadinova Kunovska</w:t>
            </w:r>
          </w:p>
        </w:tc>
        <w:tc>
          <w:tcPr>
            <w:tcW w:w="2454" w:type="dxa"/>
            <w:noWrap/>
            <w:hideMark/>
          </w:tcPr>
          <w:p w14:paraId="320BE5E3" w14:textId="61576DE0" w:rsidR="000541B5" w:rsidRPr="00DE0E76" w:rsidRDefault="000541B5" w:rsidP="000541B5">
            <w:pPr>
              <w:rPr>
                <w:rFonts w:cstheme="minorHAnsi"/>
              </w:rPr>
            </w:pPr>
            <w:r w:rsidRPr="00BA2A9C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0D7EF1C9" w14:textId="1342BA3D" w:rsidR="000541B5" w:rsidRPr="00DE0E76" w:rsidRDefault="000541B5" w:rsidP="000541B5">
            <w:pPr>
              <w:rPr>
                <w:rFonts w:cstheme="minorHAnsi"/>
              </w:rPr>
            </w:pPr>
            <w:r w:rsidRPr="006B1EAC">
              <w:t>Fakulteti i Mjekësisë</w:t>
            </w:r>
          </w:p>
        </w:tc>
        <w:tc>
          <w:tcPr>
            <w:tcW w:w="3496" w:type="dxa"/>
            <w:noWrap/>
            <w:hideMark/>
          </w:tcPr>
          <w:p w14:paraId="5A0E67F6" w14:textId="7EAA5B20" w:rsidR="000541B5" w:rsidRPr="00DE0E76" w:rsidRDefault="000541B5" w:rsidP="000541B5">
            <w:pPr>
              <w:rPr>
                <w:rFonts w:cstheme="minorHAnsi"/>
              </w:rPr>
            </w:pPr>
            <w:r w:rsidRPr="007E2793">
              <w:t>Shkencat Mjekësore dhe Shëndetësore</w:t>
            </w:r>
          </w:p>
        </w:tc>
      </w:tr>
      <w:tr w:rsidR="000541B5" w:rsidRPr="00DE0E76" w14:paraId="0B481EAA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0F74083D" w14:textId="77777777" w:rsidR="000541B5" w:rsidRPr="00DE0E76" w:rsidRDefault="000541B5" w:rsidP="000541B5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716CB824" w14:textId="77777777" w:rsidR="000541B5" w:rsidRPr="00DE0E76" w:rsidRDefault="000541B5" w:rsidP="000541B5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719785</w:t>
            </w:r>
          </w:p>
        </w:tc>
        <w:tc>
          <w:tcPr>
            <w:tcW w:w="3807" w:type="dxa"/>
            <w:noWrap/>
            <w:hideMark/>
          </w:tcPr>
          <w:p w14:paraId="72E12ED1" w14:textId="58B1CDD7" w:rsidR="000541B5" w:rsidRPr="00DE0E76" w:rsidRDefault="000541B5" w:rsidP="000541B5">
            <w:pPr>
              <w:rPr>
                <w:rFonts w:cstheme="minorHAnsi"/>
              </w:rPr>
            </w:pPr>
            <w:r w:rsidRPr="007A5808">
              <w:t>Electron Microscopy Scale Up; Përmirësimi i Teknologjisë</w:t>
            </w:r>
            <w:r w:rsidR="00CE161B">
              <w:rPr>
                <w:lang w:val="sq-MK"/>
              </w:rPr>
              <w:t xml:space="preserve"> SEM</w:t>
            </w:r>
            <w:r w:rsidRPr="007A5808">
              <w:t xml:space="preserve"> </w:t>
            </w:r>
            <w:r w:rsidR="00CE161B">
              <w:rPr>
                <w:rStyle w:val="EndnoteReference"/>
              </w:rPr>
              <w:endnoteReference w:id="1"/>
            </w:r>
            <w:r w:rsidRPr="007A5808">
              <w:t>Bashkëkohore sistemi TEM për Vlerësimin e Depërtimit Perkutan të Grimcave PM</w:t>
            </w:r>
          </w:p>
        </w:tc>
        <w:tc>
          <w:tcPr>
            <w:tcW w:w="1631" w:type="dxa"/>
            <w:noWrap/>
            <w:hideMark/>
          </w:tcPr>
          <w:p w14:paraId="43CDFDF0" w14:textId="3480EEC2" w:rsidR="000541B5" w:rsidRPr="00DE0E76" w:rsidRDefault="000541B5" w:rsidP="000541B5">
            <w:pPr>
              <w:rPr>
                <w:rFonts w:cstheme="minorHAnsi"/>
              </w:rPr>
            </w:pPr>
            <w:r w:rsidRPr="00C07726">
              <w:t>Dejan Mirakovski</w:t>
            </w:r>
          </w:p>
        </w:tc>
        <w:tc>
          <w:tcPr>
            <w:tcW w:w="2454" w:type="dxa"/>
            <w:noWrap/>
            <w:hideMark/>
          </w:tcPr>
          <w:p w14:paraId="5093BD53" w14:textId="2BA3BBA3" w:rsidR="000541B5" w:rsidRPr="00DE0E76" w:rsidRDefault="000541B5" w:rsidP="000541B5">
            <w:pPr>
              <w:rPr>
                <w:rFonts w:cstheme="minorHAnsi"/>
              </w:rPr>
            </w:pPr>
            <w:r w:rsidRPr="00BA2A9C">
              <w:t>Universiteti "Goce Delçev", Shtip</w:t>
            </w:r>
          </w:p>
        </w:tc>
        <w:tc>
          <w:tcPr>
            <w:tcW w:w="2058" w:type="dxa"/>
            <w:noWrap/>
            <w:hideMark/>
          </w:tcPr>
          <w:p w14:paraId="4ED2EA86" w14:textId="5BBC80F8" w:rsidR="000541B5" w:rsidRPr="00DE0E76" w:rsidRDefault="000541B5" w:rsidP="000541B5">
            <w:pPr>
              <w:rPr>
                <w:rFonts w:cstheme="minorHAnsi"/>
              </w:rPr>
            </w:pPr>
            <w:r w:rsidRPr="006B1EAC">
              <w:t>Fakulteti i Shkencave Natyrore dhe Teknike</w:t>
            </w:r>
          </w:p>
        </w:tc>
        <w:tc>
          <w:tcPr>
            <w:tcW w:w="3496" w:type="dxa"/>
            <w:noWrap/>
            <w:hideMark/>
          </w:tcPr>
          <w:p w14:paraId="0C7BFA90" w14:textId="31E9B1DF" w:rsidR="000541B5" w:rsidRPr="00DE0E76" w:rsidRDefault="000541B5" w:rsidP="000541B5">
            <w:pPr>
              <w:rPr>
                <w:rFonts w:cstheme="minorHAnsi"/>
              </w:rPr>
            </w:pPr>
            <w:r w:rsidRPr="007E2793">
              <w:t>Inxhinieri dhe Teknologji</w:t>
            </w:r>
          </w:p>
        </w:tc>
      </w:tr>
      <w:tr w:rsidR="000541B5" w:rsidRPr="00DE0E76" w14:paraId="78FB8523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8CD03A5" w14:textId="77777777" w:rsidR="000541B5" w:rsidRPr="00DE0E76" w:rsidRDefault="000541B5" w:rsidP="000541B5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1C11D15F" w14:textId="77777777" w:rsidR="000541B5" w:rsidRPr="00DE0E76" w:rsidRDefault="000541B5" w:rsidP="000541B5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706252</w:t>
            </w:r>
          </w:p>
        </w:tc>
        <w:tc>
          <w:tcPr>
            <w:tcW w:w="3807" w:type="dxa"/>
            <w:noWrap/>
            <w:hideMark/>
          </w:tcPr>
          <w:p w14:paraId="7299E9B9" w14:textId="1F9258CE" w:rsidR="000541B5" w:rsidRPr="00DE0E76" w:rsidRDefault="000541B5" w:rsidP="000541B5">
            <w:pPr>
              <w:rPr>
                <w:rFonts w:cstheme="minorHAnsi"/>
              </w:rPr>
            </w:pPr>
            <w:r w:rsidRPr="007A5808">
              <w:t>Qasja Gjenomike Kombëtare për Sëmundjet e Rralla: nga Hulumtimi në Diagnozë dhe Parandalim</w:t>
            </w:r>
          </w:p>
        </w:tc>
        <w:tc>
          <w:tcPr>
            <w:tcW w:w="1631" w:type="dxa"/>
            <w:noWrap/>
            <w:hideMark/>
          </w:tcPr>
          <w:p w14:paraId="15A85199" w14:textId="2C527A5A" w:rsidR="000541B5" w:rsidRPr="00DE0E76" w:rsidRDefault="000541B5" w:rsidP="000541B5">
            <w:pPr>
              <w:rPr>
                <w:rFonts w:cstheme="minorHAnsi"/>
              </w:rPr>
            </w:pPr>
            <w:r w:rsidRPr="00C07726">
              <w:t>Diana Plasheska-Karanfilska</w:t>
            </w:r>
          </w:p>
        </w:tc>
        <w:tc>
          <w:tcPr>
            <w:tcW w:w="2454" w:type="dxa"/>
            <w:noWrap/>
            <w:hideMark/>
          </w:tcPr>
          <w:p w14:paraId="754F29EE" w14:textId="25E3B53F" w:rsidR="000541B5" w:rsidRPr="00DE0E76" w:rsidRDefault="000541B5" w:rsidP="000541B5">
            <w:pPr>
              <w:rPr>
                <w:rFonts w:cstheme="minorHAnsi"/>
              </w:rPr>
            </w:pPr>
            <w:r w:rsidRPr="00BA2A9C">
              <w:t>ASHAM</w:t>
            </w:r>
          </w:p>
        </w:tc>
        <w:tc>
          <w:tcPr>
            <w:tcW w:w="2058" w:type="dxa"/>
            <w:noWrap/>
            <w:hideMark/>
          </w:tcPr>
          <w:p w14:paraId="79087702" w14:textId="1A375189" w:rsidR="000541B5" w:rsidRPr="00DE0E76" w:rsidRDefault="000541B5" w:rsidP="000541B5">
            <w:pPr>
              <w:rPr>
                <w:rFonts w:cstheme="minorHAnsi"/>
              </w:rPr>
            </w:pPr>
            <w:r w:rsidRPr="006B1EAC">
              <w:t>Qendra Kërkimore për Inxhinieri Gjenetike dhe Bioteknologji (QKIGJB) "Gjorgji D. Efremov"</w:t>
            </w:r>
          </w:p>
        </w:tc>
        <w:tc>
          <w:tcPr>
            <w:tcW w:w="3496" w:type="dxa"/>
            <w:noWrap/>
            <w:hideMark/>
          </w:tcPr>
          <w:p w14:paraId="54CA8920" w14:textId="1E06E359" w:rsidR="000541B5" w:rsidRPr="00DE0E76" w:rsidRDefault="000541B5" w:rsidP="000541B5">
            <w:pPr>
              <w:rPr>
                <w:rFonts w:cstheme="minorHAnsi"/>
              </w:rPr>
            </w:pPr>
            <w:r w:rsidRPr="007E2793">
              <w:t>Shkencat Mjekësore dhe Shëndetësore</w:t>
            </w:r>
          </w:p>
        </w:tc>
      </w:tr>
      <w:tr w:rsidR="000541B5" w:rsidRPr="00DE0E76" w14:paraId="69B53199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42F7ADC" w14:textId="77777777" w:rsidR="000541B5" w:rsidRPr="00DE0E76" w:rsidRDefault="000541B5" w:rsidP="000541B5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lastRenderedPageBreak/>
              <w:t>6</w:t>
            </w:r>
          </w:p>
        </w:tc>
        <w:tc>
          <w:tcPr>
            <w:tcW w:w="886" w:type="dxa"/>
            <w:noWrap/>
            <w:hideMark/>
          </w:tcPr>
          <w:p w14:paraId="0C894089" w14:textId="77777777" w:rsidR="000541B5" w:rsidRPr="00DE0E76" w:rsidRDefault="000541B5" w:rsidP="000541B5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716259</w:t>
            </w:r>
          </w:p>
        </w:tc>
        <w:tc>
          <w:tcPr>
            <w:tcW w:w="3807" w:type="dxa"/>
            <w:noWrap/>
            <w:hideMark/>
          </w:tcPr>
          <w:p w14:paraId="087D8FDB" w14:textId="6F5B0684" w:rsidR="000541B5" w:rsidRPr="00DE0E76" w:rsidRDefault="000541B5" w:rsidP="000541B5">
            <w:pPr>
              <w:rPr>
                <w:rFonts w:cstheme="minorHAnsi"/>
              </w:rPr>
            </w:pPr>
            <w:r w:rsidRPr="007A5808">
              <w:t>Dizajnimi, zhvillimi dhe karakterizimi i formave të kombinuara të dozimit të ngurtë me përdorimin e botimit 3D dhe elektroshtjelljes, me aplikim të modeleve të të mësuarit makinerik (3DOSE-IT)</w:t>
            </w:r>
          </w:p>
        </w:tc>
        <w:tc>
          <w:tcPr>
            <w:tcW w:w="1631" w:type="dxa"/>
            <w:noWrap/>
            <w:hideMark/>
          </w:tcPr>
          <w:p w14:paraId="54046DFE" w14:textId="0F762D8B" w:rsidR="000541B5" w:rsidRPr="00DE0E76" w:rsidRDefault="000541B5" w:rsidP="000541B5">
            <w:pPr>
              <w:rPr>
                <w:rFonts w:cstheme="minorHAnsi"/>
              </w:rPr>
            </w:pPr>
            <w:r w:rsidRPr="00C07726">
              <w:t>Maja Simonoska Cërcarevska</w:t>
            </w:r>
          </w:p>
        </w:tc>
        <w:tc>
          <w:tcPr>
            <w:tcW w:w="2454" w:type="dxa"/>
            <w:noWrap/>
            <w:hideMark/>
          </w:tcPr>
          <w:p w14:paraId="48FC9445" w14:textId="28517420" w:rsidR="000541B5" w:rsidRPr="00DE0E76" w:rsidRDefault="000541B5" w:rsidP="000541B5">
            <w:pPr>
              <w:rPr>
                <w:rFonts w:cstheme="minorHAnsi"/>
              </w:rPr>
            </w:pPr>
            <w:r w:rsidRPr="00BA2A9C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1CD10398" w14:textId="43AA0214" w:rsidR="000541B5" w:rsidRPr="00DE0E76" w:rsidRDefault="000541B5" w:rsidP="000541B5">
            <w:pPr>
              <w:rPr>
                <w:rFonts w:cstheme="minorHAnsi"/>
              </w:rPr>
            </w:pPr>
            <w:r w:rsidRPr="006B1EAC">
              <w:t>Fakulteti i Farmacisë</w:t>
            </w:r>
          </w:p>
        </w:tc>
        <w:tc>
          <w:tcPr>
            <w:tcW w:w="3496" w:type="dxa"/>
            <w:noWrap/>
            <w:hideMark/>
          </w:tcPr>
          <w:p w14:paraId="1983A09C" w14:textId="57D68CC8" w:rsidR="000541B5" w:rsidRPr="00DE0E76" w:rsidRDefault="000541B5" w:rsidP="000541B5">
            <w:pPr>
              <w:rPr>
                <w:rFonts w:cstheme="minorHAnsi"/>
              </w:rPr>
            </w:pPr>
            <w:r w:rsidRPr="007E2793">
              <w:t>Shkencat Mjekësore dhe Shëndetësore</w:t>
            </w:r>
          </w:p>
        </w:tc>
      </w:tr>
      <w:tr w:rsidR="001F6E9E" w:rsidRPr="00DE0E76" w14:paraId="4BE01B32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D56B440" w14:textId="77777777" w:rsidR="000B24B7" w:rsidRDefault="000B24B7" w:rsidP="001F6E9E">
            <w:pPr>
              <w:rPr>
                <w:rFonts w:cstheme="minorHAnsi"/>
                <w:lang w:val="mk-MK"/>
              </w:rPr>
            </w:pPr>
          </w:p>
          <w:p w14:paraId="673CABDF" w14:textId="30A96364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7</w:t>
            </w:r>
          </w:p>
        </w:tc>
        <w:tc>
          <w:tcPr>
            <w:tcW w:w="886" w:type="dxa"/>
            <w:noWrap/>
            <w:hideMark/>
          </w:tcPr>
          <w:p w14:paraId="1D9A7C6E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719819</w:t>
            </w:r>
          </w:p>
        </w:tc>
        <w:tc>
          <w:tcPr>
            <w:tcW w:w="3807" w:type="dxa"/>
            <w:noWrap/>
            <w:hideMark/>
          </w:tcPr>
          <w:p w14:paraId="4AA44973" w14:textId="59A07C29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Përfitimi dhe karakterizimi i filmave të hollë për qeliza fotovoltaike më efikase</w:t>
            </w:r>
          </w:p>
        </w:tc>
        <w:tc>
          <w:tcPr>
            <w:tcW w:w="1631" w:type="dxa"/>
            <w:noWrap/>
            <w:hideMark/>
          </w:tcPr>
          <w:p w14:paraId="1BA2912E" w14:textId="6972CADC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Bashkim Ziberi</w:t>
            </w:r>
          </w:p>
        </w:tc>
        <w:tc>
          <w:tcPr>
            <w:tcW w:w="2454" w:type="dxa"/>
            <w:noWrap/>
            <w:hideMark/>
          </w:tcPr>
          <w:p w14:paraId="46A8415E" w14:textId="640DBB1B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i Tetovës, Tetovë</w:t>
            </w:r>
          </w:p>
        </w:tc>
        <w:tc>
          <w:tcPr>
            <w:tcW w:w="2058" w:type="dxa"/>
            <w:noWrap/>
            <w:hideMark/>
          </w:tcPr>
          <w:p w14:paraId="3FE07AB5" w14:textId="30F587BD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Shkencave Matematiko-Natyrore</w:t>
            </w:r>
          </w:p>
        </w:tc>
        <w:tc>
          <w:tcPr>
            <w:tcW w:w="3496" w:type="dxa"/>
            <w:noWrap/>
            <w:hideMark/>
          </w:tcPr>
          <w:p w14:paraId="21D03724" w14:textId="1773F06F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Shkenca Matematiko-natyrore</w:t>
            </w:r>
          </w:p>
        </w:tc>
      </w:tr>
      <w:tr w:rsidR="001F6E9E" w:rsidRPr="00DE0E76" w14:paraId="38D7536C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F803310" w14:textId="77777777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8</w:t>
            </w:r>
          </w:p>
        </w:tc>
        <w:tc>
          <w:tcPr>
            <w:tcW w:w="886" w:type="dxa"/>
            <w:noWrap/>
            <w:hideMark/>
          </w:tcPr>
          <w:p w14:paraId="2433EE37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719675</w:t>
            </w:r>
          </w:p>
        </w:tc>
        <w:tc>
          <w:tcPr>
            <w:tcW w:w="3807" w:type="dxa"/>
            <w:noWrap/>
            <w:hideMark/>
          </w:tcPr>
          <w:p w14:paraId="77468221" w14:textId="2205B7D3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Implementimi i metodës elektrokimike me potenciosat për simulimin dhe analiza të metabolizmit të barnave të cilat veprojnë në sistemin nervor qendror (SNQ)</w:t>
            </w:r>
          </w:p>
        </w:tc>
        <w:tc>
          <w:tcPr>
            <w:tcW w:w="1631" w:type="dxa"/>
            <w:noWrap/>
            <w:hideMark/>
          </w:tcPr>
          <w:p w14:paraId="66FB1722" w14:textId="0A39B8F2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Zoran Sterjev</w:t>
            </w:r>
          </w:p>
        </w:tc>
        <w:tc>
          <w:tcPr>
            <w:tcW w:w="2454" w:type="dxa"/>
            <w:noWrap/>
            <w:hideMark/>
          </w:tcPr>
          <w:p w14:paraId="49B369F6" w14:textId="2D73440F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02F4F0D1" w14:textId="005D45B9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Farmacisë</w:t>
            </w:r>
          </w:p>
        </w:tc>
        <w:tc>
          <w:tcPr>
            <w:tcW w:w="3496" w:type="dxa"/>
            <w:noWrap/>
            <w:hideMark/>
          </w:tcPr>
          <w:p w14:paraId="09C72B5D" w14:textId="60D70495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Shkencat Mjekësore dhe Shëndetësore</w:t>
            </w:r>
          </w:p>
        </w:tc>
      </w:tr>
      <w:tr w:rsidR="001F6E9E" w:rsidRPr="00DE0E76" w14:paraId="196C3D6C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37A82F64" w14:textId="77777777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9</w:t>
            </w:r>
          </w:p>
        </w:tc>
        <w:tc>
          <w:tcPr>
            <w:tcW w:w="886" w:type="dxa"/>
            <w:noWrap/>
            <w:hideMark/>
          </w:tcPr>
          <w:p w14:paraId="4A2EDFBA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719883</w:t>
            </w:r>
          </w:p>
        </w:tc>
        <w:tc>
          <w:tcPr>
            <w:tcW w:w="3807" w:type="dxa"/>
            <w:noWrap/>
            <w:hideMark/>
          </w:tcPr>
          <w:p w14:paraId="0349B898" w14:textId="0736EDEC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Zhvillimi dhe zbatimi i testit epigjenetik gjithëpërfshirës jo-invaziv të bazuar në ADN të lirë qarkulluese nga gjaku për zbulim të hershëm dhe ndjekje afatgjatë të gjendjes së organit të transplantuar</w:t>
            </w:r>
          </w:p>
        </w:tc>
        <w:tc>
          <w:tcPr>
            <w:tcW w:w="1631" w:type="dxa"/>
            <w:noWrap/>
            <w:hideMark/>
          </w:tcPr>
          <w:p w14:paraId="3E3B406A" w14:textId="2A4C1CF0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Aleksandër Petliçkovski</w:t>
            </w:r>
          </w:p>
        </w:tc>
        <w:tc>
          <w:tcPr>
            <w:tcW w:w="2454" w:type="dxa"/>
            <w:noWrap/>
            <w:hideMark/>
          </w:tcPr>
          <w:p w14:paraId="0222E7E6" w14:textId="2F41011D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10270E51" w14:textId="1AF03E65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Mjekësisë</w:t>
            </w:r>
          </w:p>
        </w:tc>
        <w:tc>
          <w:tcPr>
            <w:tcW w:w="3496" w:type="dxa"/>
            <w:noWrap/>
            <w:hideMark/>
          </w:tcPr>
          <w:p w14:paraId="455CEFE7" w14:textId="773321CD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Shkencat Mjekësore dhe Shëndetësore</w:t>
            </w:r>
          </w:p>
        </w:tc>
      </w:tr>
      <w:tr w:rsidR="001F6E9E" w:rsidRPr="00DE0E76" w14:paraId="5513B091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87D1D2B" w14:textId="77777777" w:rsidR="001F6E9E" w:rsidRPr="00F32F03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</w:rPr>
              <w:t>1</w:t>
            </w:r>
            <w:r>
              <w:rPr>
                <w:rFonts w:cstheme="minorHAnsi"/>
                <w:lang w:val="mk-MK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22D4D8A9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705138</w:t>
            </w:r>
          </w:p>
        </w:tc>
        <w:tc>
          <w:tcPr>
            <w:tcW w:w="3807" w:type="dxa"/>
            <w:noWrap/>
            <w:hideMark/>
          </w:tcPr>
          <w:p w14:paraId="5A887D4C" w14:textId="26AEBC5D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Analiza e izotopeve natyrore në reshje, ujëra sipërfaqësore dhe nëntokësore</w:t>
            </w:r>
          </w:p>
        </w:tc>
        <w:tc>
          <w:tcPr>
            <w:tcW w:w="1631" w:type="dxa"/>
            <w:noWrap/>
            <w:hideMark/>
          </w:tcPr>
          <w:p w14:paraId="413BA566" w14:textId="0097BCC3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Violeta Gjeshovska</w:t>
            </w:r>
          </w:p>
        </w:tc>
        <w:tc>
          <w:tcPr>
            <w:tcW w:w="2454" w:type="dxa"/>
            <w:noWrap/>
            <w:hideMark/>
          </w:tcPr>
          <w:p w14:paraId="28451D43" w14:textId="4FF29C92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7E8059B2" w14:textId="5D8D8981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Ndërtimtarisë</w:t>
            </w:r>
          </w:p>
        </w:tc>
        <w:tc>
          <w:tcPr>
            <w:tcW w:w="3496" w:type="dxa"/>
            <w:noWrap/>
            <w:hideMark/>
          </w:tcPr>
          <w:p w14:paraId="1CFDF103" w14:textId="69064BC4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Inxhinieri dhe Teknologji</w:t>
            </w:r>
          </w:p>
        </w:tc>
      </w:tr>
      <w:tr w:rsidR="001F6E9E" w:rsidRPr="00DE0E76" w14:paraId="053C659D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F699885" w14:textId="77777777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>
              <w:rPr>
                <w:rFonts w:cstheme="minorHAnsi"/>
                <w:lang w:val="mk-MK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0D0B18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717356</w:t>
            </w:r>
          </w:p>
        </w:tc>
        <w:tc>
          <w:tcPr>
            <w:tcW w:w="3807" w:type="dxa"/>
            <w:noWrap/>
            <w:hideMark/>
          </w:tcPr>
          <w:p w14:paraId="2C6F7D66" w14:textId="0CEAE3E5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Nanomateriale me çrregullim të kontrolluar strukturor dhe kimik dhe veti të përshtatshme</w:t>
            </w:r>
          </w:p>
        </w:tc>
        <w:tc>
          <w:tcPr>
            <w:tcW w:w="1631" w:type="dxa"/>
            <w:noWrap/>
            <w:hideMark/>
          </w:tcPr>
          <w:p w14:paraId="4C2A7830" w14:textId="7030F0CA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Biljana Pejova</w:t>
            </w:r>
          </w:p>
        </w:tc>
        <w:tc>
          <w:tcPr>
            <w:tcW w:w="2454" w:type="dxa"/>
            <w:noWrap/>
            <w:hideMark/>
          </w:tcPr>
          <w:p w14:paraId="1451A3E1" w14:textId="653E9557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1B08AB6F" w14:textId="6933AC8E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Matematiko-Natyror</w:t>
            </w:r>
          </w:p>
        </w:tc>
        <w:tc>
          <w:tcPr>
            <w:tcW w:w="3496" w:type="dxa"/>
            <w:noWrap/>
            <w:hideMark/>
          </w:tcPr>
          <w:p w14:paraId="36A579BF" w14:textId="53D3CE7D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Shkencat Matematiko-Natyrore</w:t>
            </w:r>
          </w:p>
        </w:tc>
      </w:tr>
      <w:tr w:rsidR="001F6E9E" w:rsidRPr="00DE0E76" w14:paraId="2D4851F7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7912E79D" w14:textId="77777777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>
              <w:rPr>
                <w:rFonts w:cstheme="minorHAnsi"/>
                <w:lang w:val="mk-MK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654C58FC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616876</w:t>
            </w:r>
          </w:p>
        </w:tc>
        <w:tc>
          <w:tcPr>
            <w:tcW w:w="3807" w:type="dxa"/>
            <w:noWrap/>
            <w:hideMark/>
          </w:tcPr>
          <w:p w14:paraId="3CFEAB91" w14:textId="5F663158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Liqeni i Prespës në prag të zhdukjes – përgjigjet biologjike ndaj ndryshimeve klimatike dhe ndikimit antropogjen</w:t>
            </w:r>
          </w:p>
        </w:tc>
        <w:tc>
          <w:tcPr>
            <w:tcW w:w="1631" w:type="dxa"/>
            <w:noWrap/>
            <w:hideMark/>
          </w:tcPr>
          <w:p w14:paraId="1108A25C" w14:textId="2D56F195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Zllatko Levkov</w:t>
            </w:r>
          </w:p>
        </w:tc>
        <w:tc>
          <w:tcPr>
            <w:tcW w:w="2454" w:type="dxa"/>
            <w:noWrap/>
            <w:hideMark/>
          </w:tcPr>
          <w:p w14:paraId="13495E3E" w14:textId="29E8093E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00B13A8F" w14:textId="1FC578EC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Matematiko-Natyror</w:t>
            </w:r>
          </w:p>
        </w:tc>
        <w:tc>
          <w:tcPr>
            <w:tcW w:w="3496" w:type="dxa"/>
            <w:noWrap/>
            <w:hideMark/>
          </w:tcPr>
          <w:p w14:paraId="2A201EBF" w14:textId="07301203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Shkencat Matematiko-Natyrore</w:t>
            </w:r>
          </w:p>
        </w:tc>
      </w:tr>
      <w:tr w:rsidR="001F6E9E" w:rsidRPr="00DE0E76" w14:paraId="5F89C3ED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4A7D4822" w14:textId="77777777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>
              <w:rPr>
                <w:rFonts w:cstheme="minorHAnsi"/>
                <w:lang w:val="mk-MK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434528EA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717630</w:t>
            </w:r>
          </w:p>
        </w:tc>
        <w:tc>
          <w:tcPr>
            <w:tcW w:w="3807" w:type="dxa"/>
            <w:noWrap/>
            <w:hideMark/>
          </w:tcPr>
          <w:p w14:paraId="4F3F7206" w14:textId="3D9F23FD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Mbetjet industriale si lëndë sekundare të papërpunuara dhe zbatimi i tyre në përputhje me ekonominë sirkulare</w:t>
            </w:r>
          </w:p>
        </w:tc>
        <w:tc>
          <w:tcPr>
            <w:tcW w:w="1631" w:type="dxa"/>
            <w:noWrap/>
            <w:hideMark/>
          </w:tcPr>
          <w:p w14:paraId="500621ED" w14:textId="473F349F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Biljana Angjusheva</w:t>
            </w:r>
          </w:p>
        </w:tc>
        <w:tc>
          <w:tcPr>
            <w:tcW w:w="2454" w:type="dxa"/>
            <w:noWrap/>
            <w:hideMark/>
          </w:tcPr>
          <w:p w14:paraId="16506175" w14:textId="23839DCF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24B78F9C" w14:textId="61CB4D41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Teknologjiko-Metalurgjik</w:t>
            </w:r>
          </w:p>
        </w:tc>
        <w:tc>
          <w:tcPr>
            <w:tcW w:w="3496" w:type="dxa"/>
            <w:noWrap/>
            <w:hideMark/>
          </w:tcPr>
          <w:p w14:paraId="310D1FCD" w14:textId="74B1E408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Inxhinieri dhe Teknologji</w:t>
            </w:r>
          </w:p>
        </w:tc>
      </w:tr>
      <w:tr w:rsidR="001F6E9E" w:rsidRPr="00DE0E76" w14:paraId="17A17AD9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432E4DBD" w14:textId="77777777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lastRenderedPageBreak/>
              <w:t>1</w:t>
            </w:r>
            <w:r>
              <w:rPr>
                <w:rFonts w:cstheme="minorHAnsi"/>
                <w:lang w:val="mk-MK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6269220D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615064</w:t>
            </w:r>
          </w:p>
        </w:tc>
        <w:tc>
          <w:tcPr>
            <w:tcW w:w="3807" w:type="dxa"/>
            <w:noWrap/>
            <w:hideMark/>
          </w:tcPr>
          <w:p w14:paraId="764C371E" w14:textId="7DC99249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Zhvillimi i sensorit autonom për grumbullim të energjisë nga dridhjet dhe zbatimi i tij në sistemin për monitorim të gjendjes së makinave të bazuar në të mësuarit makinerik</w:t>
            </w:r>
          </w:p>
        </w:tc>
        <w:tc>
          <w:tcPr>
            <w:tcW w:w="1631" w:type="dxa"/>
            <w:noWrap/>
            <w:hideMark/>
          </w:tcPr>
          <w:p w14:paraId="64EB7767" w14:textId="4D56E791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Simona Domazetovska Markovska</w:t>
            </w:r>
          </w:p>
        </w:tc>
        <w:tc>
          <w:tcPr>
            <w:tcW w:w="2454" w:type="dxa"/>
            <w:noWrap/>
            <w:hideMark/>
          </w:tcPr>
          <w:p w14:paraId="38508DD9" w14:textId="2D23DBA2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055E9919" w14:textId="20F8FB05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Makinerisë - Shkup</w:t>
            </w:r>
          </w:p>
        </w:tc>
        <w:tc>
          <w:tcPr>
            <w:tcW w:w="3496" w:type="dxa"/>
            <w:noWrap/>
            <w:hideMark/>
          </w:tcPr>
          <w:p w14:paraId="192410B4" w14:textId="1A9ADCA1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Inxhinieri dhe Teknologji</w:t>
            </w:r>
          </w:p>
        </w:tc>
      </w:tr>
      <w:tr w:rsidR="001F6E9E" w:rsidRPr="00DE0E76" w14:paraId="4F448712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28F285D0" w14:textId="77777777" w:rsidR="001F6E9E" w:rsidRPr="00DE0E76" w:rsidRDefault="001F6E9E" w:rsidP="001F6E9E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>
              <w:rPr>
                <w:rFonts w:cstheme="minorHAnsi"/>
                <w:lang w:val="mk-MK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7B045221" w14:textId="77777777" w:rsidR="001F6E9E" w:rsidRPr="00DE0E76" w:rsidRDefault="001F6E9E" w:rsidP="001F6E9E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616602</w:t>
            </w:r>
          </w:p>
        </w:tc>
        <w:tc>
          <w:tcPr>
            <w:tcW w:w="3807" w:type="dxa"/>
            <w:noWrap/>
            <w:hideMark/>
          </w:tcPr>
          <w:p w14:paraId="6FCFA675" w14:textId="0226A15B" w:rsidR="001F6E9E" w:rsidRPr="00DE0E76" w:rsidRDefault="001F6E9E" w:rsidP="001F6E9E">
            <w:pPr>
              <w:rPr>
                <w:rFonts w:cstheme="minorHAnsi"/>
              </w:rPr>
            </w:pPr>
            <w:r w:rsidRPr="00684DDE">
              <w:t>Optimizimi i metodave të avancuara për monitorim dhe rehabilitim të ndotjes nga ujërat e zeza të rrugëve përmes digjitalizimit dhe teknologjive e algoritmeve të reja</w:t>
            </w:r>
          </w:p>
        </w:tc>
        <w:tc>
          <w:tcPr>
            <w:tcW w:w="1631" w:type="dxa"/>
            <w:noWrap/>
            <w:hideMark/>
          </w:tcPr>
          <w:p w14:paraId="0C31DB0E" w14:textId="55ADA2C2" w:rsidR="001F6E9E" w:rsidRPr="00DE0E76" w:rsidRDefault="001F6E9E" w:rsidP="001F6E9E">
            <w:pPr>
              <w:rPr>
                <w:rFonts w:cstheme="minorHAnsi"/>
              </w:rPr>
            </w:pPr>
            <w:r w:rsidRPr="005A0D58">
              <w:t>Sonja Lepitkova</w:t>
            </w:r>
          </w:p>
        </w:tc>
        <w:tc>
          <w:tcPr>
            <w:tcW w:w="2454" w:type="dxa"/>
            <w:noWrap/>
            <w:hideMark/>
          </w:tcPr>
          <w:p w14:paraId="6FAD67FF" w14:textId="48C6F025" w:rsidR="001F6E9E" w:rsidRPr="00DE0E76" w:rsidRDefault="001F6E9E" w:rsidP="001F6E9E">
            <w:pPr>
              <w:rPr>
                <w:rFonts w:cstheme="minorHAnsi"/>
              </w:rPr>
            </w:pPr>
            <w:r w:rsidRPr="00AF6105">
              <w:t>Universiteti "Shën Kirili dhe Metodi", Shkup</w:t>
            </w:r>
          </w:p>
        </w:tc>
        <w:tc>
          <w:tcPr>
            <w:tcW w:w="2058" w:type="dxa"/>
            <w:noWrap/>
            <w:hideMark/>
          </w:tcPr>
          <w:p w14:paraId="6A7B9F84" w14:textId="6BC6FBA7" w:rsidR="001F6E9E" w:rsidRPr="00DE0E76" w:rsidRDefault="001F6E9E" w:rsidP="001F6E9E">
            <w:pPr>
              <w:rPr>
                <w:rFonts w:cstheme="minorHAnsi"/>
              </w:rPr>
            </w:pPr>
            <w:r w:rsidRPr="00B83F41">
              <w:t>Fakulteti i Shkencave Natyrore dhe Teknike</w:t>
            </w:r>
          </w:p>
        </w:tc>
        <w:tc>
          <w:tcPr>
            <w:tcW w:w="3496" w:type="dxa"/>
            <w:noWrap/>
            <w:hideMark/>
          </w:tcPr>
          <w:p w14:paraId="23A36ACA" w14:textId="4E1A738B" w:rsidR="001F6E9E" w:rsidRPr="00DE0E76" w:rsidRDefault="001F6E9E" w:rsidP="001F6E9E">
            <w:pPr>
              <w:rPr>
                <w:rFonts w:cstheme="minorHAnsi"/>
              </w:rPr>
            </w:pPr>
            <w:r w:rsidRPr="00FC4C4E">
              <w:t>Inxhinieri dhe Teknologji</w:t>
            </w:r>
          </w:p>
        </w:tc>
      </w:tr>
    </w:tbl>
    <w:p w14:paraId="12FEA684" w14:textId="77777777" w:rsidR="00DE0E76" w:rsidRPr="00DE0E76" w:rsidRDefault="00DE0E76" w:rsidP="00DE0E76">
      <w:pPr>
        <w:rPr>
          <w:rFonts w:cstheme="minorHAnsi"/>
          <w:lang w:val="mk-MK"/>
        </w:rPr>
      </w:pPr>
    </w:p>
    <w:p w14:paraId="4E46DBC9" w14:textId="77777777" w:rsidR="00DE0E76" w:rsidRPr="00DE0E76" w:rsidRDefault="00DE0E76" w:rsidP="00DE0E76">
      <w:pPr>
        <w:jc w:val="center"/>
        <w:rPr>
          <w:rFonts w:cstheme="minorHAnsi"/>
          <w:lang w:val="mk-MK"/>
        </w:rPr>
      </w:pPr>
    </w:p>
    <w:p w14:paraId="0F6A92F4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6944175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09FDC6E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FD820E9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71733FEB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6D680554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4AA15FC6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2BE41D4D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6944DBCD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11B13698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56882701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404D3DA3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6E425BBF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2C69DCF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2C8E7A3D" w14:textId="77777777" w:rsidR="00941794" w:rsidRPr="0021155D" w:rsidRDefault="00941794" w:rsidP="00283B6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43434"/>
          <w:lang w:val="mk-MK" w:eastAsia="mk-MK"/>
        </w:rPr>
      </w:pPr>
    </w:p>
    <w:p w14:paraId="79A9F108" w14:textId="77777777" w:rsidR="0021155D" w:rsidRPr="0021155D" w:rsidRDefault="0021155D" w:rsidP="0021155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43434"/>
          <w:lang w:eastAsia="mk-MK"/>
        </w:rPr>
      </w:pPr>
      <w:r w:rsidRPr="0021155D">
        <w:rPr>
          <w:rFonts w:cstheme="minorHAnsi"/>
        </w:rPr>
        <w:t xml:space="preserve">                    </w:t>
      </w:r>
      <w:r w:rsidRPr="0021155D">
        <w:rPr>
          <w:rFonts w:cstheme="minorHAnsi"/>
          <w:b/>
        </w:rPr>
        <w:t xml:space="preserve">   Pasqyra </w:t>
      </w:r>
      <w:proofErr w:type="gramStart"/>
      <w:r w:rsidRPr="0021155D">
        <w:rPr>
          <w:rFonts w:cstheme="minorHAnsi"/>
          <w:b/>
        </w:rPr>
        <w:t>tabelare  e</w:t>
      </w:r>
      <w:proofErr w:type="gramEnd"/>
      <w:r w:rsidRPr="0021155D">
        <w:rPr>
          <w:rFonts w:cstheme="minorHAnsi"/>
          <w:b/>
        </w:rPr>
        <w:t xml:space="preserve"> 15 (pesëmbëdhjetë) projekteve të pranuara nga fusha e shkencave shoqërore dhe humane </w:t>
      </w:r>
    </w:p>
    <w:p w14:paraId="0790B818" w14:textId="77777777" w:rsidR="0021155D" w:rsidRPr="0021155D" w:rsidRDefault="0021155D" w:rsidP="0021155D">
      <w:pPr>
        <w:jc w:val="center"/>
        <w:rPr>
          <w:rFonts w:eastAsia="Times New Roman" w:cstheme="minorHAnsi"/>
          <w:b/>
          <w:bCs/>
          <w:color w:val="343434"/>
          <w:lang w:val="mk-MK" w:eastAsia="mk-MK"/>
        </w:rPr>
      </w:pPr>
    </w:p>
    <w:tbl>
      <w:tblPr>
        <w:tblStyle w:val="TableGrid"/>
        <w:tblW w:w="15325" w:type="dxa"/>
        <w:tblInd w:w="-714" w:type="dxa"/>
        <w:tblLook w:val="04A0" w:firstRow="1" w:lastRow="0" w:firstColumn="1" w:lastColumn="0" w:noHBand="0" w:noVBand="1"/>
      </w:tblPr>
      <w:tblGrid>
        <w:gridCol w:w="908"/>
        <w:gridCol w:w="1035"/>
        <w:gridCol w:w="3610"/>
        <w:gridCol w:w="1840"/>
        <w:gridCol w:w="2425"/>
        <w:gridCol w:w="1963"/>
        <w:gridCol w:w="3544"/>
      </w:tblGrid>
      <w:tr w:rsidR="0021155D" w:rsidRPr="0021155D" w14:paraId="57B40109" w14:textId="77777777" w:rsidTr="00EA4C8E">
        <w:trPr>
          <w:trHeight w:val="1575"/>
        </w:trPr>
        <w:tc>
          <w:tcPr>
            <w:tcW w:w="908" w:type="dxa"/>
            <w:shd w:val="clear" w:color="auto" w:fill="F7CAAC" w:themeFill="accent2" w:themeFillTint="66"/>
            <w:noWrap/>
            <w:hideMark/>
          </w:tcPr>
          <w:p w14:paraId="55F331AE" w14:textId="77777777" w:rsidR="0021155D" w:rsidRPr="0021155D" w:rsidRDefault="0021155D" w:rsidP="00EA4C8E">
            <w:pPr>
              <w:rPr>
                <w:rFonts w:cstheme="minorHAnsi"/>
              </w:rPr>
            </w:pPr>
            <w:proofErr w:type="gramStart"/>
            <w:r w:rsidRPr="0021155D">
              <w:rPr>
                <w:rFonts w:cstheme="minorHAnsi"/>
              </w:rPr>
              <w:lastRenderedPageBreak/>
              <w:t>Nr.rend</w:t>
            </w:r>
            <w:proofErr w:type="gramEnd"/>
          </w:p>
        </w:tc>
        <w:tc>
          <w:tcPr>
            <w:tcW w:w="1035" w:type="dxa"/>
            <w:shd w:val="clear" w:color="auto" w:fill="F7CAAC" w:themeFill="accent2" w:themeFillTint="66"/>
            <w:noWrap/>
            <w:hideMark/>
          </w:tcPr>
          <w:p w14:paraId="6DC5CC8E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ID</w:t>
            </w:r>
          </w:p>
        </w:tc>
        <w:tc>
          <w:tcPr>
            <w:tcW w:w="3610" w:type="dxa"/>
            <w:shd w:val="clear" w:color="auto" w:fill="F7CAAC" w:themeFill="accent2" w:themeFillTint="66"/>
            <w:noWrap/>
            <w:hideMark/>
          </w:tcPr>
          <w:p w14:paraId="5845567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Titulli i projektit</w:t>
            </w:r>
          </w:p>
        </w:tc>
        <w:tc>
          <w:tcPr>
            <w:tcW w:w="1840" w:type="dxa"/>
            <w:shd w:val="clear" w:color="auto" w:fill="F7CAAC" w:themeFill="accent2" w:themeFillTint="66"/>
            <w:noWrap/>
            <w:hideMark/>
          </w:tcPr>
          <w:p w14:paraId="77126526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Emri dhe mbiemri i hulumtuesit kryesor</w:t>
            </w:r>
          </w:p>
        </w:tc>
        <w:tc>
          <w:tcPr>
            <w:tcW w:w="2425" w:type="dxa"/>
            <w:shd w:val="clear" w:color="auto" w:fill="F7CAAC" w:themeFill="accent2" w:themeFillTint="66"/>
            <w:noWrap/>
            <w:hideMark/>
          </w:tcPr>
          <w:p w14:paraId="17BF47D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Përzgjidhni universitetin ose institutin shtetëror</w:t>
            </w:r>
          </w:p>
        </w:tc>
        <w:tc>
          <w:tcPr>
            <w:tcW w:w="1963" w:type="dxa"/>
            <w:shd w:val="clear" w:color="auto" w:fill="F7CAAC" w:themeFill="accent2" w:themeFillTint="66"/>
            <w:noWrap/>
            <w:hideMark/>
          </w:tcPr>
          <w:p w14:paraId="2032A45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Shënoni fakultetin</w:t>
            </w:r>
          </w:p>
        </w:tc>
        <w:tc>
          <w:tcPr>
            <w:tcW w:w="3544" w:type="dxa"/>
            <w:shd w:val="clear" w:color="auto" w:fill="F7CAAC" w:themeFill="accent2" w:themeFillTint="66"/>
            <w:noWrap/>
            <w:hideMark/>
          </w:tcPr>
          <w:p w14:paraId="51D79D22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Fusha shkencore e punimit</w:t>
            </w:r>
          </w:p>
        </w:tc>
      </w:tr>
      <w:tr w:rsidR="0021155D" w:rsidRPr="0021155D" w14:paraId="24D06AAD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2F988E6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1</w:t>
            </w:r>
          </w:p>
        </w:tc>
        <w:tc>
          <w:tcPr>
            <w:tcW w:w="1035" w:type="dxa"/>
            <w:noWrap/>
            <w:hideMark/>
          </w:tcPr>
          <w:p w14:paraId="0A9B36D2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615155</w:t>
            </w:r>
          </w:p>
        </w:tc>
        <w:tc>
          <w:tcPr>
            <w:tcW w:w="3610" w:type="dxa"/>
            <w:noWrap/>
            <w:hideMark/>
          </w:tcPr>
          <w:p w14:paraId="7F92DB5F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Nevoja për edukim familjar në Republikën e Maqedonisë së Veriut </w:t>
            </w:r>
          </w:p>
        </w:tc>
        <w:tc>
          <w:tcPr>
            <w:tcW w:w="1840" w:type="dxa"/>
            <w:noWrap/>
            <w:hideMark/>
          </w:tcPr>
          <w:p w14:paraId="3FF6B77C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Angelka Keskinova</w:t>
            </w:r>
          </w:p>
        </w:tc>
        <w:tc>
          <w:tcPr>
            <w:tcW w:w="2425" w:type="dxa"/>
            <w:noWrap/>
            <w:hideMark/>
          </w:tcPr>
          <w:p w14:paraId="76E9E024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Universiteti </w:t>
            </w:r>
            <w:r w:rsidRPr="0021155D">
              <w:rPr>
                <w:rFonts w:cstheme="minorHAnsi"/>
                <w:lang w:val="mk-MK"/>
              </w:rPr>
              <w:t>„</w:t>
            </w:r>
            <w:r w:rsidRPr="0021155D">
              <w:rPr>
                <w:rFonts w:cstheme="minorHAnsi"/>
              </w:rPr>
              <w:t>Shën Kirili dhe Metodi", Shkup</w:t>
            </w:r>
          </w:p>
        </w:tc>
        <w:tc>
          <w:tcPr>
            <w:tcW w:w="1963" w:type="dxa"/>
            <w:noWrap/>
            <w:hideMark/>
          </w:tcPr>
          <w:p w14:paraId="0548CBF4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i Filozofisë</w:t>
            </w:r>
          </w:p>
        </w:tc>
        <w:tc>
          <w:tcPr>
            <w:tcW w:w="3544" w:type="dxa"/>
            <w:noWrap/>
            <w:hideMark/>
          </w:tcPr>
          <w:p w14:paraId="54C50151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449FFFE2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6A99380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2</w:t>
            </w:r>
          </w:p>
        </w:tc>
        <w:tc>
          <w:tcPr>
            <w:tcW w:w="1035" w:type="dxa"/>
            <w:noWrap/>
            <w:hideMark/>
          </w:tcPr>
          <w:p w14:paraId="1308365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616245</w:t>
            </w:r>
          </w:p>
        </w:tc>
        <w:tc>
          <w:tcPr>
            <w:tcW w:w="3610" w:type="dxa"/>
            <w:noWrap/>
            <w:hideMark/>
          </w:tcPr>
          <w:p w14:paraId="3D18BB56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Potencialet dhe sfidat e zbatimit të inteligjencës artificiale në mësimdhënie, të mësuarit dhe kërkimin shkencor në shkencat shoqërore dhe humane: Studim rasti - Fakulteti i Filozofisë - Shkup</w:t>
            </w:r>
          </w:p>
        </w:tc>
        <w:tc>
          <w:tcPr>
            <w:tcW w:w="1840" w:type="dxa"/>
            <w:noWrap/>
            <w:hideMark/>
          </w:tcPr>
          <w:p w14:paraId="78D79A05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Bobi Badarevski</w:t>
            </w:r>
          </w:p>
        </w:tc>
        <w:tc>
          <w:tcPr>
            <w:tcW w:w="2425" w:type="dxa"/>
            <w:noWrap/>
            <w:hideMark/>
          </w:tcPr>
          <w:p w14:paraId="023CB27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Universiteti "Shën Kirili dhe Metodi", Shkup</w:t>
            </w:r>
          </w:p>
        </w:tc>
        <w:tc>
          <w:tcPr>
            <w:tcW w:w="1963" w:type="dxa"/>
            <w:noWrap/>
            <w:hideMark/>
          </w:tcPr>
          <w:p w14:paraId="6D977AC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i Filozofisë</w:t>
            </w:r>
          </w:p>
        </w:tc>
        <w:tc>
          <w:tcPr>
            <w:tcW w:w="3544" w:type="dxa"/>
            <w:noWrap/>
            <w:hideMark/>
          </w:tcPr>
          <w:p w14:paraId="674E5F04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Shknca humane </w:t>
            </w:r>
          </w:p>
        </w:tc>
      </w:tr>
      <w:tr w:rsidR="0021155D" w:rsidRPr="0021155D" w14:paraId="71F9D7B6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49285C5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3</w:t>
            </w:r>
          </w:p>
        </w:tc>
        <w:tc>
          <w:tcPr>
            <w:tcW w:w="1035" w:type="dxa"/>
            <w:noWrap/>
            <w:hideMark/>
          </w:tcPr>
          <w:p w14:paraId="2C6C3EC4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716698</w:t>
            </w:r>
          </w:p>
        </w:tc>
        <w:tc>
          <w:tcPr>
            <w:tcW w:w="3610" w:type="dxa"/>
            <w:noWrap/>
            <w:hideMark/>
          </w:tcPr>
          <w:p w14:paraId="4FB0BD05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  <w:lang w:val="mk-MK"/>
              </w:rPr>
              <w:t>Komunikimi human midis të rinjve: aspekte, faktorë dhe mënyra krijuese për ta zhvilluar atë</w:t>
            </w:r>
          </w:p>
        </w:tc>
        <w:tc>
          <w:tcPr>
            <w:tcW w:w="1840" w:type="dxa"/>
            <w:noWrap/>
            <w:hideMark/>
          </w:tcPr>
          <w:p w14:paraId="4A503E2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Eleonora Serafimovska</w:t>
            </w:r>
          </w:p>
        </w:tc>
        <w:tc>
          <w:tcPr>
            <w:tcW w:w="2425" w:type="dxa"/>
            <w:noWrap/>
          </w:tcPr>
          <w:p w14:paraId="036D8077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Universiteti "Shën Kirili dhe Metodi", Shkup</w:t>
            </w:r>
          </w:p>
        </w:tc>
        <w:tc>
          <w:tcPr>
            <w:tcW w:w="1963" w:type="dxa"/>
            <w:noWrap/>
            <w:hideMark/>
          </w:tcPr>
          <w:p w14:paraId="1AE61958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Instituti për Hulumtime Sociologjike dhe Politiko-Juridike, Shkup</w:t>
            </w:r>
          </w:p>
        </w:tc>
        <w:tc>
          <w:tcPr>
            <w:tcW w:w="3544" w:type="dxa"/>
            <w:noWrap/>
            <w:hideMark/>
          </w:tcPr>
          <w:p w14:paraId="0866FCB8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42696740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18D55C27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  <w:lang w:val="mk-MK"/>
              </w:rPr>
              <w:t>4</w:t>
            </w:r>
          </w:p>
        </w:tc>
        <w:tc>
          <w:tcPr>
            <w:tcW w:w="1035" w:type="dxa"/>
            <w:noWrap/>
            <w:hideMark/>
          </w:tcPr>
          <w:p w14:paraId="4C3D018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717368</w:t>
            </w:r>
          </w:p>
        </w:tc>
        <w:tc>
          <w:tcPr>
            <w:tcW w:w="3610" w:type="dxa"/>
            <w:noWrap/>
            <w:hideMark/>
          </w:tcPr>
          <w:p w14:paraId="5B70B58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Harmonizimi i sistemit juridik maqedonas me legjislacionin e BE-së për inteligjencën artificiale</w:t>
            </w:r>
          </w:p>
        </w:tc>
        <w:tc>
          <w:tcPr>
            <w:tcW w:w="1840" w:type="dxa"/>
            <w:noWrap/>
            <w:hideMark/>
          </w:tcPr>
          <w:p w14:paraId="0DF167FF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Tanja Karakamisheva Jovanovska</w:t>
            </w:r>
          </w:p>
        </w:tc>
        <w:tc>
          <w:tcPr>
            <w:tcW w:w="2425" w:type="dxa"/>
            <w:noWrap/>
            <w:hideMark/>
          </w:tcPr>
          <w:p w14:paraId="012F5498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Universiteti "Shën Kirili dhe Metodi", Shkup</w:t>
            </w:r>
          </w:p>
        </w:tc>
        <w:tc>
          <w:tcPr>
            <w:tcW w:w="1963" w:type="dxa"/>
            <w:noWrap/>
            <w:hideMark/>
          </w:tcPr>
          <w:p w14:paraId="0FCCEC1E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Juridik "Justiniani</w:t>
            </w:r>
            <w:r w:rsidRPr="0021155D">
              <w:rPr>
                <w:rFonts w:cstheme="minorHAnsi"/>
                <w:lang w:val="mk-MK"/>
              </w:rPr>
              <w:t xml:space="preserve"> </w:t>
            </w:r>
            <w:r w:rsidRPr="0021155D">
              <w:rPr>
                <w:rFonts w:cstheme="minorHAnsi"/>
              </w:rPr>
              <w:t>i I" – Shkup</w:t>
            </w:r>
          </w:p>
        </w:tc>
        <w:tc>
          <w:tcPr>
            <w:tcW w:w="3544" w:type="dxa"/>
            <w:noWrap/>
            <w:hideMark/>
          </w:tcPr>
          <w:p w14:paraId="438AE46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6CAAFE9E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60AACEFA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  <w:lang w:val="mk-MK"/>
              </w:rPr>
              <w:t>5</w:t>
            </w:r>
          </w:p>
        </w:tc>
        <w:tc>
          <w:tcPr>
            <w:tcW w:w="1035" w:type="dxa"/>
            <w:noWrap/>
            <w:hideMark/>
          </w:tcPr>
          <w:p w14:paraId="13D326A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719784</w:t>
            </w:r>
          </w:p>
        </w:tc>
        <w:tc>
          <w:tcPr>
            <w:tcW w:w="3610" w:type="dxa"/>
            <w:noWrap/>
            <w:hideMark/>
          </w:tcPr>
          <w:p w14:paraId="267EF311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Arsim juridik i vazhdueshëm dhe kualifikimet për profesionin modern juridik</w:t>
            </w:r>
          </w:p>
        </w:tc>
        <w:tc>
          <w:tcPr>
            <w:tcW w:w="1840" w:type="dxa"/>
            <w:noWrap/>
            <w:hideMark/>
          </w:tcPr>
          <w:p w14:paraId="6F3FAC9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Neda Zdraveva</w:t>
            </w:r>
          </w:p>
        </w:tc>
        <w:tc>
          <w:tcPr>
            <w:tcW w:w="2425" w:type="dxa"/>
            <w:noWrap/>
            <w:hideMark/>
          </w:tcPr>
          <w:p w14:paraId="78CC04E6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Universiteti </w:t>
            </w:r>
            <w:r w:rsidRPr="0021155D">
              <w:rPr>
                <w:rFonts w:cstheme="minorHAnsi"/>
                <w:lang w:val="mk-MK"/>
              </w:rPr>
              <w:t>„</w:t>
            </w:r>
            <w:r w:rsidRPr="0021155D">
              <w:rPr>
                <w:rFonts w:cstheme="minorHAnsi"/>
              </w:rPr>
              <w:t xml:space="preserve">Shën Kirili dhe </w:t>
            </w:r>
            <w:proofErr w:type="gramStart"/>
            <w:r w:rsidRPr="0021155D">
              <w:rPr>
                <w:rFonts w:cstheme="minorHAnsi"/>
              </w:rPr>
              <w:t>Metodi</w:t>
            </w:r>
            <w:r w:rsidRPr="0021155D">
              <w:rPr>
                <w:rFonts w:cstheme="minorHAnsi"/>
                <w:lang w:val="mk-MK"/>
              </w:rPr>
              <w:t>“</w:t>
            </w:r>
            <w:proofErr w:type="gramEnd"/>
            <w:r w:rsidRPr="0021155D">
              <w:rPr>
                <w:rFonts w:cstheme="minorHAnsi"/>
              </w:rPr>
              <w:t>, Shkup</w:t>
            </w:r>
          </w:p>
        </w:tc>
        <w:tc>
          <w:tcPr>
            <w:tcW w:w="1963" w:type="dxa"/>
            <w:noWrap/>
            <w:hideMark/>
          </w:tcPr>
          <w:p w14:paraId="45E4DDAC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Juridik "Justiniani</w:t>
            </w:r>
            <w:r w:rsidRPr="0021155D">
              <w:rPr>
                <w:rFonts w:cstheme="minorHAnsi"/>
                <w:lang w:val="mk-MK"/>
              </w:rPr>
              <w:t xml:space="preserve"> </w:t>
            </w:r>
            <w:r w:rsidRPr="0021155D">
              <w:rPr>
                <w:rFonts w:cstheme="minorHAnsi"/>
              </w:rPr>
              <w:t>i I" – Shkup</w:t>
            </w:r>
          </w:p>
        </w:tc>
        <w:tc>
          <w:tcPr>
            <w:tcW w:w="3544" w:type="dxa"/>
            <w:noWrap/>
            <w:hideMark/>
          </w:tcPr>
          <w:p w14:paraId="7818DB8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136F9AF0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76F6EA4E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  <w:lang w:val="mk-MK"/>
              </w:rPr>
              <w:t>6</w:t>
            </w:r>
          </w:p>
        </w:tc>
        <w:tc>
          <w:tcPr>
            <w:tcW w:w="1035" w:type="dxa"/>
            <w:noWrap/>
            <w:hideMark/>
          </w:tcPr>
          <w:p w14:paraId="7987BCB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719618</w:t>
            </w:r>
          </w:p>
        </w:tc>
        <w:tc>
          <w:tcPr>
            <w:tcW w:w="3610" w:type="dxa"/>
            <w:noWrap/>
            <w:hideMark/>
          </w:tcPr>
          <w:p w14:paraId="6760184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Përdorimi i platformave digjitale dhe përhapja e dhunës kibernetike në mjedisin shkollor</w:t>
            </w:r>
          </w:p>
        </w:tc>
        <w:tc>
          <w:tcPr>
            <w:tcW w:w="1840" w:type="dxa"/>
            <w:noWrap/>
            <w:hideMark/>
          </w:tcPr>
          <w:p w14:paraId="6C90BE4C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Angelina Stanojoska</w:t>
            </w:r>
          </w:p>
        </w:tc>
        <w:tc>
          <w:tcPr>
            <w:tcW w:w="2425" w:type="dxa"/>
            <w:noWrap/>
            <w:hideMark/>
          </w:tcPr>
          <w:p w14:paraId="07E16DA3" w14:textId="77777777" w:rsidR="0021155D" w:rsidRPr="0021155D" w:rsidRDefault="0021155D" w:rsidP="00EA4C8E">
            <w:pPr>
              <w:rPr>
                <w:rFonts w:cstheme="minorHAnsi"/>
                <w:highlight w:val="yellow"/>
                <w:lang w:val="sq-AL"/>
              </w:rPr>
            </w:pPr>
            <w:r w:rsidRPr="0021155D">
              <w:rPr>
                <w:rFonts w:cstheme="minorHAnsi"/>
              </w:rPr>
              <w:t xml:space="preserve">Universiteti </w:t>
            </w:r>
            <w:r w:rsidRPr="0021155D">
              <w:rPr>
                <w:rFonts w:cstheme="minorHAnsi"/>
                <w:lang w:val="mk-MK"/>
              </w:rPr>
              <w:t>„</w:t>
            </w:r>
            <w:r w:rsidRPr="0021155D">
              <w:rPr>
                <w:rFonts w:cstheme="minorHAnsi"/>
              </w:rPr>
              <w:t xml:space="preserve">Shën Klimenti i </w:t>
            </w:r>
            <w:proofErr w:type="gramStart"/>
            <w:r w:rsidRPr="0021155D">
              <w:rPr>
                <w:rFonts w:cstheme="minorHAnsi"/>
              </w:rPr>
              <w:t>Ohrit</w:t>
            </w:r>
            <w:r w:rsidRPr="0021155D">
              <w:rPr>
                <w:rFonts w:cstheme="minorHAnsi"/>
                <w:lang w:val="mk-MK"/>
              </w:rPr>
              <w:t>“ М</w:t>
            </w:r>
            <w:proofErr w:type="gramEnd"/>
            <w:r w:rsidRPr="0021155D">
              <w:rPr>
                <w:rFonts w:cstheme="minorHAnsi"/>
                <w:lang w:val="sq-AL"/>
              </w:rPr>
              <w:t xml:space="preserve">anastir </w:t>
            </w:r>
          </w:p>
        </w:tc>
        <w:tc>
          <w:tcPr>
            <w:tcW w:w="1963" w:type="dxa"/>
            <w:noWrap/>
            <w:hideMark/>
          </w:tcPr>
          <w:p w14:paraId="6E37BBC9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 xml:space="preserve"> </w:t>
            </w:r>
          </w:p>
        </w:tc>
        <w:tc>
          <w:tcPr>
            <w:tcW w:w="3544" w:type="dxa"/>
            <w:noWrap/>
            <w:hideMark/>
          </w:tcPr>
          <w:p w14:paraId="6B2C0959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0440AC21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3B97A98D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  <w:lang w:val="mk-MK"/>
              </w:rPr>
              <w:t>7</w:t>
            </w:r>
          </w:p>
        </w:tc>
        <w:tc>
          <w:tcPr>
            <w:tcW w:w="1035" w:type="dxa"/>
            <w:noWrap/>
            <w:hideMark/>
          </w:tcPr>
          <w:p w14:paraId="4450613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616516</w:t>
            </w:r>
          </w:p>
        </w:tc>
        <w:tc>
          <w:tcPr>
            <w:tcW w:w="3610" w:type="dxa"/>
            <w:noWrap/>
            <w:hideMark/>
          </w:tcPr>
          <w:p w14:paraId="5AAD358B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Hartimi i kapitalit njerëzor dhe identifikimi i potencialit të të rinjve nga kategoritë e cenueshme në Republikën e Maqedonisë së Veriut</w:t>
            </w:r>
          </w:p>
        </w:tc>
        <w:tc>
          <w:tcPr>
            <w:tcW w:w="1840" w:type="dxa"/>
            <w:noWrap/>
            <w:hideMark/>
          </w:tcPr>
          <w:p w14:paraId="41EBFDCC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Elizabeta Xhambaska</w:t>
            </w:r>
          </w:p>
        </w:tc>
        <w:tc>
          <w:tcPr>
            <w:tcW w:w="2425" w:type="dxa"/>
            <w:noWrap/>
            <w:hideMark/>
          </w:tcPr>
          <w:p w14:paraId="15744EF5" w14:textId="77777777" w:rsidR="0021155D" w:rsidRPr="0021155D" w:rsidRDefault="0021155D" w:rsidP="00EA4C8E">
            <w:pPr>
              <w:rPr>
                <w:rFonts w:cstheme="minorHAnsi"/>
                <w:highlight w:val="yellow"/>
              </w:rPr>
            </w:pPr>
            <w:r w:rsidRPr="0021155D">
              <w:rPr>
                <w:rFonts w:cstheme="minorHAnsi"/>
              </w:rPr>
              <w:t xml:space="preserve">Universiteti </w:t>
            </w:r>
            <w:r w:rsidRPr="0021155D">
              <w:rPr>
                <w:rFonts w:cstheme="minorHAnsi"/>
                <w:lang w:val="mk-MK"/>
              </w:rPr>
              <w:t>„</w:t>
            </w:r>
            <w:r w:rsidRPr="0021155D">
              <w:rPr>
                <w:rFonts w:cstheme="minorHAnsi"/>
              </w:rPr>
              <w:t>Shën Kirili dhe Metodi”, Shkup</w:t>
            </w:r>
          </w:p>
        </w:tc>
        <w:tc>
          <w:tcPr>
            <w:tcW w:w="1963" w:type="dxa"/>
            <w:noWrap/>
            <w:hideMark/>
          </w:tcPr>
          <w:p w14:paraId="2A05CA4C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Instituti Ekonomik - Shkup</w:t>
            </w:r>
          </w:p>
        </w:tc>
        <w:tc>
          <w:tcPr>
            <w:tcW w:w="3544" w:type="dxa"/>
            <w:noWrap/>
            <w:hideMark/>
          </w:tcPr>
          <w:p w14:paraId="3B2E8F6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5AA64167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40182091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  <w:lang w:val="mk-MK"/>
              </w:rPr>
              <w:lastRenderedPageBreak/>
              <w:t>8</w:t>
            </w:r>
          </w:p>
        </w:tc>
        <w:tc>
          <w:tcPr>
            <w:tcW w:w="1035" w:type="dxa"/>
            <w:noWrap/>
            <w:hideMark/>
          </w:tcPr>
          <w:p w14:paraId="78A6257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613799</w:t>
            </w:r>
          </w:p>
        </w:tc>
        <w:tc>
          <w:tcPr>
            <w:tcW w:w="3610" w:type="dxa"/>
            <w:noWrap/>
            <w:hideMark/>
          </w:tcPr>
          <w:p w14:paraId="18F7B79F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Qasjet moderne në hulumtimin e pragmatikës ndërkulturore dhe zbatimi i saj në mësimdhënie – nga konceptet shkencore deri te realizimi praktik</w:t>
            </w:r>
          </w:p>
        </w:tc>
        <w:tc>
          <w:tcPr>
            <w:tcW w:w="1840" w:type="dxa"/>
            <w:noWrap/>
            <w:hideMark/>
          </w:tcPr>
          <w:p w14:paraId="724C189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Biljana Ivanovska</w:t>
            </w:r>
          </w:p>
        </w:tc>
        <w:tc>
          <w:tcPr>
            <w:tcW w:w="2425" w:type="dxa"/>
            <w:noWrap/>
            <w:hideMark/>
          </w:tcPr>
          <w:p w14:paraId="6C57494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Universiteti </w:t>
            </w:r>
            <w:r w:rsidRPr="0021155D">
              <w:rPr>
                <w:rFonts w:cstheme="minorHAnsi"/>
                <w:lang w:val="mk-MK"/>
              </w:rPr>
              <w:t>„</w:t>
            </w:r>
            <w:r w:rsidRPr="0021155D">
              <w:rPr>
                <w:rFonts w:cstheme="minorHAnsi"/>
              </w:rPr>
              <w:t xml:space="preserve">Goce </w:t>
            </w:r>
            <w:proofErr w:type="gramStart"/>
            <w:r w:rsidRPr="0021155D">
              <w:rPr>
                <w:rFonts w:cstheme="minorHAnsi"/>
              </w:rPr>
              <w:t>Dellçev</w:t>
            </w:r>
            <w:r w:rsidRPr="0021155D">
              <w:rPr>
                <w:rFonts w:cstheme="minorHAnsi"/>
                <w:lang w:val="mk-MK"/>
              </w:rPr>
              <w:t>“</w:t>
            </w:r>
            <w:proofErr w:type="gramEnd"/>
            <w:r w:rsidRPr="0021155D">
              <w:rPr>
                <w:rFonts w:cstheme="minorHAnsi"/>
              </w:rPr>
              <w:t>, Shtip</w:t>
            </w:r>
          </w:p>
        </w:tc>
        <w:tc>
          <w:tcPr>
            <w:tcW w:w="1963" w:type="dxa"/>
            <w:noWrap/>
            <w:hideMark/>
          </w:tcPr>
          <w:p w14:paraId="6BA39B2F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i Filologjisë</w:t>
            </w:r>
          </w:p>
        </w:tc>
        <w:tc>
          <w:tcPr>
            <w:tcW w:w="3544" w:type="dxa"/>
            <w:noWrap/>
            <w:hideMark/>
          </w:tcPr>
          <w:p w14:paraId="7E854B4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shkenca humane </w:t>
            </w:r>
          </w:p>
        </w:tc>
      </w:tr>
      <w:tr w:rsidR="0021155D" w:rsidRPr="0021155D" w14:paraId="67D77BF9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3727FF6F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  <w:lang w:val="mk-MK"/>
              </w:rPr>
              <w:t>9</w:t>
            </w:r>
          </w:p>
        </w:tc>
        <w:tc>
          <w:tcPr>
            <w:tcW w:w="1035" w:type="dxa"/>
            <w:noWrap/>
            <w:hideMark/>
          </w:tcPr>
          <w:p w14:paraId="147F183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617077</w:t>
            </w:r>
          </w:p>
        </w:tc>
        <w:tc>
          <w:tcPr>
            <w:tcW w:w="3610" w:type="dxa"/>
            <w:noWrap/>
            <w:hideMark/>
          </w:tcPr>
          <w:p w14:paraId="6AD00BF4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Muzeu Virtual Koneski</w:t>
            </w:r>
          </w:p>
        </w:tc>
        <w:tc>
          <w:tcPr>
            <w:tcW w:w="1840" w:type="dxa"/>
            <w:noWrap/>
            <w:hideMark/>
          </w:tcPr>
          <w:p w14:paraId="4A678F05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Ruska Ivanovska-Naskova</w:t>
            </w:r>
          </w:p>
        </w:tc>
        <w:tc>
          <w:tcPr>
            <w:tcW w:w="2425" w:type="dxa"/>
            <w:noWrap/>
            <w:hideMark/>
          </w:tcPr>
          <w:p w14:paraId="01E68491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>Universiteti “Shën Kirili dhe Metodi”, Shkup</w:t>
            </w:r>
          </w:p>
        </w:tc>
        <w:tc>
          <w:tcPr>
            <w:tcW w:w="1963" w:type="dxa"/>
            <w:noWrap/>
            <w:hideMark/>
          </w:tcPr>
          <w:p w14:paraId="037868A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i Filologjisë "Blazhe Koneski" – Shkup</w:t>
            </w:r>
          </w:p>
        </w:tc>
        <w:tc>
          <w:tcPr>
            <w:tcW w:w="3544" w:type="dxa"/>
            <w:noWrap/>
            <w:hideMark/>
          </w:tcPr>
          <w:p w14:paraId="3D545897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humane</w:t>
            </w:r>
          </w:p>
        </w:tc>
      </w:tr>
      <w:tr w:rsidR="0021155D" w:rsidRPr="0021155D" w14:paraId="30FFE7BB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50BBFC49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>1</w:t>
            </w:r>
            <w:r w:rsidRPr="0021155D">
              <w:rPr>
                <w:rFonts w:cstheme="minorHAnsi"/>
                <w:lang w:val="mk-MK"/>
              </w:rPr>
              <w:t>0</w:t>
            </w:r>
          </w:p>
        </w:tc>
        <w:tc>
          <w:tcPr>
            <w:tcW w:w="1035" w:type="dxa"/>
            <w:noWrap/>
            <w:hideMark/>
          </w:tcPr>
          <w:p w14:paraId="56CA6DE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613294</w:t>
            </w:r>
          </w:p>
        </w:tc>
        <w:tc>
          <w:tcPr>
            <w:tcW w:w="3610" w:type="dxa"/>
            <w:noWrap/>
            <w:hideMark/>
          </w:tcPr>
          <w:p w14:paraId="2EE6707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Zbatimi i analizës parashikuese dhe inteligjencës artificiale për përmirësimin e turizmit në Maqedoninë e Veriut </w:t>
            </w:r>
          </w:p>
        </w:tc>
        <w:tc>
          <w:tcPr>
            <w:tcW w:w="1840" w:type="dxa"/>
            <w:noWrap/>
            <w:hideMark/>
          </w:tcPr>
          <w:p w14:paraId="597628C6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Cvetko Andreeski</w:t>
            </w:r>
          </w:p>
        </w:tc>
        <w:tc>
          <w:tcPr>
            <w:tcW w:w="2425" w:type="dxa"/>
            <w:noWrap/>
            <w:hideMark/>
          </w:tcPr>
          <w:p w14:paraId="25072B11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Universiteti </w:t>
            </w:r>
            <w:r w:rsidRPr="0021155D">
              <w:rPr>
                <w:rFonts w:cstheme="minorHAnsi"/>
                <w:lang w:val="mk-MK"/>
              </w:rPr>
              <w:t>„</w:t>
            </w:r>
            <w:r w:rsidRPr="0021155D">
              <w:rPr>
                <w:rFonts w:cstheme="minorHAnsi"/>
              </w:rPr>
              <w:t xml:space="preserve">Shën Klimenti i </w:t>
            </w:r>
            <w:proofErr w:type="gramStart"/>
            <w:r w:rsidRPr="0021155D">
              <w:rPr>
                <w:rFonts w:cstheme="minorHAnsi"/>
              </w:rPr>
              <w:t>Ohrit</w:t>
            </w:r>
            <w:r w:rsidRPr="0021155D">
              <w:rPr>
                <w:rFonts w:cstheme="minorHAnsi"/>
                <w:lang w:val="mk-MK"/>
              </w:rPr>
              <w:t>“ М</w:t>
            </w:r>
            <w:proofErr w:type="gramEnd"/>
            <w:r w:rsidRPr="0021155D">
              <w:rPr>
                <w:rFonts w:cstheme="minorHAnsi"/>
                <w:lang w:val="sq-AL"/>
              </w:rPr>
              <w:t>anastir</w:t>
            </w:r>
          </w:p>
        </w:tc>
        <w:tc>
          <w:tcPr>
            <w:tcW w:w="1963" w:type="dxa"/>
            <w:noWrap/>
            <w:hideMark/>
          </w:tcPr>
          <w:p w14:paraId="1F0BFDA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i Turizmit dhe Hotelierisë- Ohër</w:t>
            </w:r>
          </w:p>
        </w:tc>
        <w:tc>
          <w:tcPr>
            <w:tcW w:w="3544" w:type="dxa"/>
            <w:noWrap/>
            <w:hideMark/>
          </w:tcPr>
          <w:p w14:paraId="2A0F88C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560C12E0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6469C0CE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>1</w:t>
            </w:r>
            <w:r w:rsidRPr="0021155D">
              <w:rPr>
                <w:rFonts w:cstheme="minorHAnsi"/>
                <w:lang w:val="mk-MK"/>
              </w:rPr>
              <w:t>1</w:t>
            </w:r>
          </w:p>
        </w:tc>
        <w:tc>
          <w:tcPr>
            <w:tcW w:w="1035" w:type="dxa"/>
            <w:noWrap/>
            <w:hideMark/>
          </w:tcPr>
          <w:p w14:paraId="481690C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719722</w:t>
            </w:r>
          </w:p>
        </w:tc>
        <w:tc>
          <w:tcPr>
            <w:tcW w:w="3610" w:type="dxa"/>
            <w:noWrap/>
            <w:hideMark/>
          </w:tcPr>
          <w:p w14:paraId="24BDECE1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Sundimi i ligjit në funksion të rritjes dhe zhvillimit ekonomik</w:t>
            </w:r>
          </w:p>
        </w:tc>
        <w:tc>
          <w:tcPr>
            <w:tcW w:w="1840" w:type="dxa"/>
            <w:noWrap/>
            <w:hideMark/>
          </w:tcPr>
          <w:p w14:paraId="2535368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Elena Mujoska Tërpevska</w:t>
            </w:r>
          </w:p>
        </w:tc>
        <w:tc>
          <w:tcPr>
            <w:tcW w:w="2425" w:type="dxa"/>
            <w:noWrap/>
            <w:hideMark/>
          </w:tcPr>
          <w:p w14:paraId="0578A046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ASHAM</w:t>
            </w:r>
          </w:p>
        </w:tc>
        <w:tc>
          <w:tcPr>
            <w:tcW w:w="1963" w:type="dxa"/>
            <w:noWrap/>
            <w:hideMark/>
          </w:tcPr>
          <w:p w14:paraId="7FA953C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Qendra për Kërkime Strategjike "Ksente Bogoev"ASHAM </w:t>
            </w:r>
          </w:p>
        </w:tc>
        <w:tc>
          <w:tcPr>
            <w:tcW w:w="3544" w:type="dxa"/>
            <w:noWrap/>
            <w:hideMark/>
          </w:tcPr>
          <w:p w14:paraId="1DFEE10B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2440E83A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283CF7D7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>1</w:t>
            </w:r>
            <w:r w:rsidRPr="0021155D">
              <w:rPr>
                <w:rFonts w:cstheme="minorHAnsi"/>
                <w:lang w:val="mk-MK"/>
              </w:rPr>
              <w:t>2</w:t>
            </w:r>
          </w:p>
        </w:tc>
        <w:tc>
          <w:tcPr>
            <w:tcW w:w="1035" w:type="dxa"/>
            <w:noWrap/>
            <w:hideMark/>
          </w:tcPr>
          <w:p w14:paraId="45FCAC2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614724</w:t>
            </w:r>
          </w:p>
        </w:tc>
        <w:tc>
          <w:tcPr>
            <w:tcW w:w="3610" w:type="dxa"/>
            <w:noWrap/>
            <w:hideMark/>
          </w:tcPr>
          <w:p w14:paraId="09642A3C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Determinantët e varfërisë shumëdimensionale: hartëzim hapësinor dhe tregues të rinj për politikat sociale dhe zhvillimore në nivel kombëtar </w:t>
            </w:r>
          </w:p>
        </w:tc>
        <w:tc>
          <w:tcPr>
            <w:tcW w:w="1840" w:type="dxa"/>
            <w:noWrap/>
            <w:hideMark/>
          </w:tcPr>
          <w:p w14:paraId="62B4F4C5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Maja Gerovska Mitev</w:t>
            </w:r>
          </w:p>
        </w:tc>
        <w:tc>
          <w:tcPr>
            <w:tcW w:w="2425" w:type="dxa"/>
            <w:noWrap/>
            <w:hideMark/>
          </w:tcPr>
          <w:p w14:paraId="531F1384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Universiteti "Shën Kirili dhe Metodi", Shkup</w:t>
            </w:r>
          </w:p>
        </w:tc>
        <w:tc>
          <w:tcPr>
            <w:tcW w:w="1963" w:type="dxa"/>
            <w:noWrap/>
            <w:hideMark/>
          </w:tcPr>
          <w:p w14:paraId="6A3C82A5" w14:textId="77777777" w:rsidR="0021155D" w:rsidRPr="0021155D" w:rsidRDefault="0021155D" w:rsidP="00EA4C8E">
            <w:pPr>
              <w:rPr>
                <w:rFonts w:cstheme="minorHAnsi"/>
                <w:lang w:val="sq-AL"/>
              </w:rPr>
            </w:pPr>
            <w:r w:rsidRPr="0021155D">
              <w:rPr>
                <w:rFonts w:cstheme="minorHAnsi"/>
              </w:rPr>
              <w:t>Fakulteti i Fil</w:t>
            </w:r>
            <w:r w:rsidRPr="0021155D">
              <w:rPr>
                <w:rFonts w:cstheme="minorHAnsi"/>
                <w:lang w:val="sq-AL"/>
              </w:rPr>
              <w:t>ozofisë</w:t>
            </w:r>
          </w:p>
        </w:tc>
        <w:tc>
          <w:tcPr>
            <w:tcW w:w="3544" w:type="dxa"/>
            <w:noWrap/>
            <w:hideMark/>
          </w:tcPr>
          <w:p w14:paraId="2E6CF006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1274DCB3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6919CEF0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>1</w:t>
            </w:r>
            <w:r w:rsidRPr="0021155D">
              <w:rPr>
                <w:rFonts w:cstheme="minorHAnsi"/>
                <w:lang w:val="mk-MK"/>
              </w:rPr>
              <w:t>3</w:t>
            </w:r>
          </w:p>
        </w:tc>
        <w:tc>
          <w:tcPr>
            <w:tcW w:w="1035" w:type="dxa"/>
            <w:noWrap/>
            <w:hideMark/>
          </w:tcPr>
          <w:p w14:paraId="1E24AD2C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615857</w:t>
            </w:r>
          </w:p>
        </w:tc>
        <w:tc>
          <w:tcPr>
            <w:tcW w:w="3610" w:type="dxa"/>
            <w:noWrap/>
            <w:hideMark/>
          </w:tcPr>
          <w:p w14:paraId="00143E9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Zgjidhje inovative-shkencore për zbutjen e pabarazisë sociale dhe ekonomisë informale në Republikën e Maqedonisë së Veriut përmes rregullativës tatimore </w:t>
            </w:r>
          </w:p>
        </w:tc>
        <w:tc>
          <w:tcPr>
            <w:tcW w:w="1840" w:type="dxa"/>
            <w:noWrap/>
            <w:hideMark/>
          </w:tcPr>
          <w:p w14:paraId="23B2C768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Aleksandar Stojkov</w:t>
            </w:r>
          </w:p>
        </w:tc>
        <w:tc>
          <w:tcPr>
            <w:tcW w:w="2425" w:type="dxa"/>
            <w:noWrap/>
            <w:hideMark/>
          </w:tcPr>
          <w:p w14:paraId="1C98A75E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Universiteti "Shën Kirili dhe Metodi", Shkup</w:t>
            </w:r>
          </w:p>
        </w:tc>
        <w:tc>
          <w:tcPr>
            <w:tcW w:w="1963" w:type="dxa"/>
            <w:noWrap/>
            <w:hideMark/>
          </w:tcPr>
          <w:p w14:paraId="2759864F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Juridik "Justiniani</w:t>
            </w:r>
            <w:r w:rsidRPr="0021155D">
              <w:rPr>
                <w:rFonts w:cstheme="minorHAnsi"/>
                <w:lang w:val="mk-MK"/>
              </w:rPr>
              <w:t xml:space="preserve"> </w:t>
            </w:r>
            <w:r w:rsidRPr="0021155D">
              <w:rPr>
                <w:rFonts w:cstheme="minorHAnsi"/>
              </w:rPr>
              <w:t>i I" – Shkup</w:t>
            </w:r>
          </w:p>
        </w:tc>
        <w:tc>
          <w:tcPr>
            <w:tcW w:w="3544" w:type="dxa"/>
            <w:noWrap/>
            <w:hideMark/>
          </w:tcPr>
          <w:p w14:paraId="30825147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shkenca shoqërore</w:t>
            </w:r>
          </w:p>
        </w:tc>
      </w:tr>
      <w:tr w:rsidR="0021155D" w:rsidRPr="0021155D" w14:paraId="2C5E0DEA" w14:textId="77777777" w:rsidTr="00EA4C8E">
        <w:trPr>
          <w:trHeight w:val="20"/>
        </w:trPr>
        <w:tc>
          <w:tcPr>
            <w:tcW w:w="908" w:type="dxa"/>
            <w:noWrap/>
            <w:hideMark/>
          </w:tcPr>
          <w:p w14:paraId="28437294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>1</w:t>
            </w:r>
            <w:r w:rsidRPr="0021155D">
              <w:rPr>
                <w:rFonts w:cstheme="minorHAnsi"/>
                <w:lang w:val="mk-MK"/>
              </w:rPr>
              <w:t>4</w:t>
            </w:r>
          </w:p>
        </w:tc>
        <w:tc>
          <w:tcPr>
            <w:tcW w:w="1035" w:type="dxa"/>
            <w:noWrap/>
            <w:hideMark/>
          </w:tcPr>
          <w:p w14:paraId="3E8F7068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717045</w:t>
            </w:r>
          </w:p>
        </w:tc>
        <w:tc>
          <w:tcPr>
            <w:tcW w:w="3610" w:type="dxa"/>
            <w:noWrap/>
            <w:hideMark/>
          </w:tcPr>
          <w:p w14:paraId="1FD81B0D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INNOSI - Laboratori i Printimit Inovativ të Serigrafisë: Hulumtimi dhe Zhvillimi i Praktikave Grafike Bashkëkohore </w:t>
            </w:r>
          </w:p>
        </w:tc>
        <w:tc>
          <w:tcPr>
            <w:tcW w:w="1840" w:type="dxa"/>
            <w:noWrap/>
            <w:hideMark/>
          </w:tcPr>
          <w:p w14:paraId="4092905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Sllavica Janeshlieva</w:t>
            </w:r>
          </w:p>
        </w:tc>
        <w:tc>
          <w:tcPr>
            <w:tcW w:w="2425" w:type="dxa"/>
            <w:noWrap/>
            <w:hideMark/>
          </w:tcPr>
          <w:p w14:paraId="51B78862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Universiteti "Shën Kirili dhe Metodi", Shkup</w:t>
            </w:r>
          </w:p>
        </w:tc>
        <w:tc>
          <w:tcPr>
            <w:tcW w:w="1963" w:type="dxa"/>
            <w:noWrap/>
            <w:hideMark/>
          </w:tcPr>
          <w:p w14:paraId="08F7F557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i Arteve të Figurative</w:t>
            </w:r>
          </w:p>
        </w:tc>
        <w:tc>
          <w:tcPr>
            <w:tcW w:w="3544" w:type="dxa"/>
            <w:noWrap/>
            <w:hideMark/>
          </w:tcPr>
          <w:p w14:paraId="2B8BC700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shkenca humane </w:t>
            </w:r>
          </w:p>
        </w:tc>
      </w:tr>
      <w:tr w:rsidR="0021155D" w:rsidRPr="0021155D" w14:paraId="7D09A980" w14:textId="77777777" w:rsidTr="00EA4C8E">
        <w:trPr>
          <w:trHeight w:val="300"/>
        </w:trPr>
        <w:tc>
          <w:tcPr>
            <w:tcW w:w="908" w:type="dxa"/>
            <w:noWrap/>
            <w:hideMark/>
          </w:tcPr>
          <w:p w14:paraId="2F48855A" w14:textId="77777777" w:rsidR="0021155D" w:rsidRPr="0021155D" w:rsidRDefault="0021155D" w:rsidP="00EA4C8E">
            <w:pPr>
              <w:rPr>
                <w:rFonts w:cstheme="minorHAnsi"/>
                <w:lang w:val="mk-MK"/>
              </w:rPr>
            </w:pPr>
            <w:r w:rsidRPr="0021155D">
              <w:rPr>
                <w:rFonts w:cstheme="minorHAnsi"/>
              </w:rPr>
              <w:t>1</w:t>
            </w:r>
            <w:r w:rsidRPr="0021155D">
              <w:rPr>
                <w:rFonts w:cstheme="minorHAnsi"/>
                <w:lang w:val="mk-MK"/>
              </w:rPr>
              <w:t>5</w:t>
            </w:r>
          </w:p>
        </w:tc>
        <w:tc>
          <w:tcPr>
            <w:tcW w:w="1035" w:type="dxa"/>
            <w:noWrap/>
            <w:hideMark/>
          </w:tcPr>
          <w:p w14:paraId="0C30A225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713600</w:t>
            </w:r>
          </w:p>
        </w:tc>
        <w:tc>
          <w:tcPr>
            <w:tcW w:w="3610" w:type="dxa"/>
            <w:noWrap/>
            <w:hideMark/>
          </w:tcPr>
          <w:p w14:paraId="40C90DC1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„ Veprimtaria leksikografike si pjesë integrale e shkencave filologjike”</w:t>
            </w:r>
          </w:p>
        </w:tc>
        <w:tc>
          <w:tcPr>
            <w:tcW w:w="1840" w:type="dxa"/>
            <w:noWrap/>
            <w:hideMark/>
          </w:tcPr>
          <w:p w14:paraId="7C21744F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Katerina Veljanovska</w:t>
            </w:r>
          </w:p>
        </w:tc>
        <w:tc>
          <w:tcPr>
            <w:tcW w:w="2425" w:type="dxa"/>
            <w:noWrap/>
            <w:hideMark/>
          </w:tcPr>
          <w:p w14:paraId="2A77FAAE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Universiteti "Shën Kirili dhe Metodi", Shkup</w:t>
            </w:r>
          </w:p>
        </w:tc>
        <w:tc>
          <w:tcPr>
            <w:tcW w:w="1963" w:type="dxa"/>
            <w:noWrap/>
            <w:hideMark/>
          </w:tcPr>
          <w:p w14:paraId="57D8A1FA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>Fakulteti i Filologjisë "Blazhe Koneski" – Shkup</w:t>
            </w:r>
          </w:p>
        </w:tc>
        <w:tc>
          <w:tcPr>
            <w:tcW w:w="3544" w:type="dxa"/>
            <w:noWrap/>
            <w:hideMark/>
          </w:tcPr>
          <w:p w14:paraId="2CCAD993" w14:textId="77777777" w:rsidR="0021155D" w:rsidRPr="0021155D" w:rsidRDefault="0021155D" w:rsidP="00EA4C8E">
            <w:pPr>
              <w:rPr>
                <w:rFonts w:cstheme="minorHAnsi"/>
              </w:rPr>
            </w:pPr>
            <w:r w:rsidRPr="0021155D">
              <w:rPr>
                <w:rFonts w:cstheme="minorHAnsi"/>
              </w:rPr>
              <w:t xml:space="preserve">shkenca humane </w:t>
            </w:r>
          </w:p>
        </w:tc>
      </w:tr>
    </w:tbl>
    <w:p w14:paraId="76B8902D" w14:textId="77777777" w:rsidR="0021155D" w:rsidRPr="0021155D" w:rsidRDefault="0021155D" w:rsidP="0021155D">
      <w:pPr>
        <w:rPr>
          <w:rFonts w:cstheme="minorHAnsi"/>
        </w:rPr>
      </w:pPr>
    </w:p>
    <w:p w14:paraId="21801825" w14:textId="77777777" w:rsidR="0021155D" w:rsidRPr="0021155D" w:rsidRDefault="0021155D" w:rsidP="0021155D">
      <w:pPr>
        <w:jc w:val="center"/>
        <w:rPr>
          <w:rFonts w:cstheme="minorHAnsi"/>
          <w:lang w:val="mk-MK"/>
        </w:rPr>
      </w:pPr>
    </w:p>
    <w:p w14:paraId="4A2AF86A" w14:textId="77777777" w:rsidR="0021155D" w:rsidRPr="0021155D" w:rsidRDefault="0021155D" w:rsidP="0021155D">
      <w:pPr>
        <w:jc w:val="center"/>
        <w:rPr>
          <w:rFonts w:cstheme="minorHAnsi"/>
          <w:lang w:val="mk-MK"/>
        </w:rPr>
      </w:pPr>
    </w:p>
    <w:p w14:paraId="457180D0" w14:textId="77777777" w:rsidR="00283B65" w:rsidRPr="0021155D" w:rsidRDefault="00283B65" w:rsidP="00DE0E76">
      <w:pPr>
        <w:jc w:val="center"/>
        <w:rPr>
          <w:rFonts w:cstheme="minorHAnsi"/>
          <w:lang w:val="mk-MK"/>
        </w:rPr>
      </w:pPr>
    </w:p>
    <w:p w14:paraId="2E677358" w14:textId="77777777" w:rsidR="00DE0E76" w:rsidRPr="00283B65" w:rsidRDefault="00DE0E76" w:rsidP="00DE0E76">
      <w:pPr>
        <w:jc w:val="center"/>
        <w:rPr>
          <w:rFonts w:cstheme="minorHAnsi"/>
          <w:lang w:val="mk-MK"/>
        </w:rPr>
      </w:pPr>
    </w:p>
    <w:p w14:paraId="51C0D142" w14:textId="77777777" w:rsidR="00DE0E76" w:rsidRPr="00283B65" w:rsidRDefault="00DE0E76" w:rsidP="00DE0E76">
      <w:pPr>
        <w:jc w:val="center"/>
        <w:rPr>
          <w:rFonts w:cstheme="minorHAnsi"/>
          <w:lang w:val="mk-MK"/>
        </w:rPr>
      </w:pPr>
    </w:p>
    <w:p w14:paraId="6D28A618" w14:textId="77777777" w:rsidR="00DE0E76" w:rsidRPr="00283B65" w:rsidRDefault="00DE0E76">
      <w:pPr>
        <w:rPr>
          <w:rFonts w:cstheme="minorHAnsi"/>
        </w:rPr>
      </w:pPr>
    </w:p>
    <w:sectPr w:rsidR="00DE0E76" w:rsidRPr="00283B65" w:rsidSect="006849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857D8" w14:textId="77777777" w:rsidR="008B62AC" w:rsidRDefault="008B62AC" w:rsidP="00CE161B">
      <w:pPr>
        <w:spacing w:after="0" w:line="240" w:lineRule="auto"/>
      </w:pPr>
      <w:r>
        <w:separator/>
      </w:r>
    </w:p>
  </w:endnote>
  <w:endnote w:type="continuationSeparator" w:id="0">
    <w:p w14:paraId="7B0C525C" w14:textId="77777777" w:rsidR="008B62AC" w:rsidRDefault="008B62AC" w:rsidP="00CE161B">
      <w:pPr>
        <w:spacing w:after="0" w:line="240" w:lineRule="auto"/>
      </w:pPr>
      <w:r>
        <w:continuationSeparator/>
      </w:r>
    </w:p>
  </w:endnote>
  <w:endnote w:id="1">
    <w:p w14:paraId="63795EF6" w14:textId="36AB2D26" w:rsidR="00CE161B" w:rsidRPr="00CE161B" w:rsidRDefault="00CE161B">
      <w:pPr>
        <w:pStyle w:val="EndnoteText"/>
        <w:rPr>
          <w:lang w:val="sq-MK"/>
        </w:rPr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B1DA" w14:textId="77777777" w:rsidR="008B62AC" w:rsidRDefault="008B62AC" w:rsidP="00CE161B">
      <w:pPr>
        <w:spacing w:after="0" w:line="240" w:lineRule="auto"/>
      </w:pPr>
      <w:r>
        <w:separator/>
      </w:r>
    </w:p>
  </w:footnote>
  <w:footnote w:type="continuationSeparator" w:id="0">
    <w:p w14:paraId="05DDF891" w14:textId="77777777" w:rsidR="008B62AC" w:rsidRDefault="008B62AC" w:rsidP="00CE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B23B3"/>
    <w:multiLevelType w:val="hybridMultilevel"/>
    <w:tmpl w:val="737E40D8"/>
    <w:lvl w:ilvl="0" w:tplc="5AB0883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0C"/>
    <w:rsid w:val="000541B5"/>
    <w:rsid w:val="000B24B7"/>
    <w:rsid w:val="0011403B"/>
    <w:rsid w:val="001F2C3D"/>
    <w:rsid w:val="001F6E9E"/>
    <w:rsid w:val="0021155D"/>
    <w:rsid w:val="00283B65"/>
    <w:rsid w:val="00383FA8"/>
    <w:rsid w:val="003E2013"/>
    <w:rsid w:val="005143BE"/>
    <w:rsid w:val="005A6B36"/>
    <w:rsid w:val="00600BB3"/>
    <w:rsid w:val="0068490C"/>
    <w:rsid w:val="007B2561"/>
    <w:rsid w:val="00846082"/>
    <w:rsid w:val="008B62AC"/>
    <w:rsid w:val="00941794"/>
    <w:rsid w:val="00A60085"/>
    <w:rsid w:val="00BF5BC4"/>
    <w:rsid w:val="00C94810"/>
    <w:rsid w:val="00CA32D6"/>
    <w:rsid w:val="00CB77FF"/>
    <w:rsid w:val="00CE161B"/>
    <w:rsid w:val="00CF6946"/>
    <w:rsid w:val="00D04049"/>
    <w:rsid w:val="00D43E0D"/>
    <w:rsid w:val="00D633F8"/>
    <w:rsid w:val="00DE0E76"/>
    <w:rsid w:val="00E92819"/>
    <w:rsid w:val="00F32F03"/>
    <w:rsid w:val="00FA1E66"/>
    <w:rsid w:val="00F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441F"/>
  <w15:chartTrackingRefBased/>
  <w15:docId w15:val="{FA06CA69-A458-42A5-A24C-3445CC58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9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9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76"/>
    <w:rPr>
      <w:rFonts w:ascii="Segoe UI" w:hAnsi="Segoe UI" w:cs="Segoe UI"/>
      <w:sz w:val="18"/>
      <w:szCs w:val="18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6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61B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E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1BCA-0656-42F3-859A-50683F80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Emine Dehari</cp:lastModifiedBy>
  <cp:revision>8</cp:revision>
  <cp:lastPrinted>2025-08-07T06:35:00Z</cp:lastPrinted>
  <dcterms:created xsi:type="dcterms:W3CDTF">2025-08-07T07:36:00Z</dcterms:created>
  <dcterms:modified xsi:type="dcterms:W3CDTF">2025-08-07T09:43:00Z</dcterms:modified>
</cp:coreProperties>
</file>