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2C76" w14:textId="77777777" w:rsidR="00416667" w:rsidRPr="003D4616" w:rsidRDefault="00A07845" w:rsidP="00A07845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 xml:space="preserve">ПОКАНА ЗА ИЗРАЗУВАЊЕ ИНТЕРЕС </w:t>
      </w:r>
    </w:p>
    <w:p w14:paraId="1B566B5F" w14:textId="77777777" w:rsidR="003D4616" w:rsidRDefault="00EF1FB0" w:rsidP="003D4616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>ЗА</w:t>
      </w:r>
      <w:r w:rsidRPr="003D4616">
        <w:rPr>
          <w:spacing w:val="-2"/>
          <w:sz w:val="24"/>
          <w:lang w:val="ru-RU"/>
        </w:rPr>
        <w:t xml:space="preserve"> </w:t>
      </w:r>
    </w:p>
    <w:p w14:paraId="260F3728" w14:textId="6BF3DC65" w:rsidR="003D4616" w:rsidRPr="00D45F75" w:rsidRDefault="00901734" w:rsidP="003D4616">
      <w:pPr>
        <w:pStyle w:val="Title"/>
        <w:ind w:left="-709"/>
        <w:rPr>
          <w:spacing w:val="-2"/>
          <w:sz w:val="24"/>
          <w:lang w:val="mk-MK"/>
        </w:rPr>
      </w:pPr>
      <w:bookmarkStart w:id="0" w:name="_Hlk126754262"/>
      <w:r>
        <w:rPr>
          <w:spacing w:val="-2"/>
          <w:sz w:val="24"/>
          <w:lang w:val="mk-MK"/>
        </w:rPr>
        <w:t>К</w:t>
      </w:r>
      <w:r w:rsidRPr="00901734">
        <w:rPr>
          <w:rFonts w:hint="eastAsia"/>
          <w:spacing w:val="-2"/>
          <w:sz w:val="24"/>
          <w:lang w:val="ru-RU"/>
        </w:rPr>
        <w:t>ОНСУЛТАНТ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ЗА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НАДЗОР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НА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АКТИВНОСТИ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ЗА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ПОДОБРУВАЊЕ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НА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УЧИЛИШНА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МРЕЖНА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ИНФРАСТРУКТУРА</w:t>
      </w:r>
      <w:bookmarkEnd w:id="0"/>
    </w:p>
    <w:p w14:paraId="0CCD80BD" w14:textId="11CE8C27" w:rsidR="00A07845" w:rsidRDefault="003D4616" w:rsidP="003D4616">
      <w:pPr>
        <w:pStyle w:val="Title"/>
        <w:ind w:left="-709"/>
        <w:rPr>
          <w:spacing w:val="-2"/>
          <w:sz w:val="24"/>
          <w:lang w:val="mk-MK"/>
        </w:rPr>
      </w:pPr>
      <w:r w:rsidRPr="003D4616">
        <w:rPr>
          <w:spacing w:val="-2"/>
          <w:sz w:val="24"/>
          <w:lang w:val="mk-MK"/>
        </w:rPr>
        <w:t xml:space="preserve"> (</w:t>
      </w:r>
      <w:r w:rsidRPr="003D4616">
        <w:rPr>
          <w:rFonts w:hint="eastAsia"/>
          <w:spacing w:val="-2"/>
          <w:sz w:val="24"/>
          <w:lang w:val="mk-MK"/>
        </w:rPr>
        <w:t>реф</w:t>
      </w:r>
      <w:r w:rsidRPr="003D4616">
        <w:rPr>
          <w:spacing w:val="-2"/>
          <w:sz w:val="24"/>
          <w:lang w:val="mk-MK"/>
        </w:rPr>
        <w:t>.</w:t>
      </w:r>
      <w:r w:rsidRPr="003D4616">
        <w:rPr>
          <w:rFonts w:hint="eastAsia"/>
          <w:spacing w:val="-2"/>
          <w:sz w:val="24"/>
          <w:lang w:val="mk-MK"/>
        </w:rPr>
        <w:t>бр</w:t>
      </w:r>
      <w:r w:rsidRPr="003D4616">
        <w:rPr>
          <w:spacing w:val="-2"/>
          <w:sz w:val="24"/>
          <w:lang w:val="mk-MK"/>
        </w:rPr>
        <w:t xml:space="preserve">. </w:t>
      </w:r>
      <w:r w:rsidR="00901734" w:rsidRPr="00901734">
        <w:rPr>
          <w:spacing w:val="-2"/>
          <w:sz w:val="24"/>
          <w:lang w:val="mk-MK"/>
        </w:rPr>
        <w:t>MK-MES-338879-CS-INDV/002-23</w:t>
      </w:r>
      <w:r w:rsidRPr="003D4616">
        <w:rPr>
          <w:spacing w:val="-2"/>
          <w:sz w:val="24"/>
          <w:lang w:val="mk-MK"/>
        </w:rPr>
        <w:t>)</w:t>
      </w:r>
    </w:p>
    <w:p w14:paraId="42D08C48" w14:textId="4BD775AC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5A273C8" w14:textId="77777777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440A063" w14:textId="77777777" w:rsidR="00A07845" w:rsidRPr="003D4616" w:rsidRDefault="00A07845" w:rsidP="00A07845">
      <w:pPr>
        <w:pStyle w:val="BodyText"/>
        <w:ind w:left="-709"/>
        <w:jc w:val="center"/>
        <w:rPr>
          <w:rFonts w:ascii="Times New Roman" w:hAnsi="Times New Roman"/>
          <w:lang w:val="fr-FR"/>
        </w:rPr>
      </w:pPr>
    </w:p>
    <w:p w14:paraId="4E55E2E9" w14:textId="77777777"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4FEEE287" w14:textId="77777777"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1A7545BD" w14:textId="77777777"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20011E55" w14:textId="77777777"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14:paraId="65F55EF8" w14:textId="77777777"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114943DC" w14:textId="46A0E037" w:rsidR="00A07845" w:rsidRPr="00BA1107" w:rsidRDefault="00A07845" w:rsidP="00E9619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 xml:space="preserve">На Република Северна Македонија </w:t>
      </w:r>
      <w:r w:rsidR="00E96195" w:rsidRPr="00BA1107">
        <w:rPr>
          <w:rFonts w:ascii="Times New Roman" w:hAnsi="Times New Roman"/>
          <w:spacing w:val="-2"/>
          <w:sz w:val="24"/>
          <w:lang w:val="mk-MK"/>
        </w:rPr>
        <w:t>ѝ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BA1107">
        <w:rPr>
          <w:rFonts w:ascii="Times New Roman" w:hAnsi="Times New Roman"/>
          <w:spacing w:val="-2"/>
          <w:sz w:val="24"/>
          <w:lang w:val="mk-MK"/>
        </w:rPr>
        <w:t xml:space="preserve">рање на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надзор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активности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подобрување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училишна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мрежна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инфраструктура</w:t>
      </w:r>
      <w:r w:rsidRPr="00BA1107">
        <w:rPr>
          <w:rFonts w:ascii="Times New Roman" w:hAnsi="Times New Roman"/>
          <w:spacing w:val="-2"/>
          <w:sz w:val="24"/>
          <w:lang w:val="mk-MK"/>
        </w:rPr>
        <w:t>.</w:t>
      </w:r>
    </w:p>
    <w:p w14:paraId="42BD1AC0" w14:textId="77777777" w:rsidR="00A07845" w:rsidRPr="00BA1107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ru-RU"/>
        </w:rPr>
      </w:pPr>
    </w:p>
    <w:p w14:paraId="6BB80AB1" w14:textId="7C7411F5" w:rsidR="00A07845" w:rsidRPr="00BA1107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>Консултантските услуги вклучуваат</w:t>
      </w:r>
      <w:r w:rsidR="007F60FA">
        <w:rPr>
          <w:rFonts w:ascii="Times New Roman" w:hAnsi="Times New Roman"/>
          <w:spacing w:val="-2"/>
          <w:sz w:val="24"/>
          <w:lang w:val="mk-MK"/>
        </w:rPr>
        <w:t xml:space="preserve"> следење и надзор на активностите поврзани со надградба на мрежната инфраструктура и инсталација на хардвер во околу 40 основни училишта во рамки на Проектот за унапредување на основното образование. </w:t>
      </w:r>
      <w:r w:rsidRPr="00BA1107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7F60FA">
        <w:rPr>
          <w:rFonts w:ascii="Times New Roman" w:hAnsi="Times New Roman"/>
          <w:sz w:val="24"/>
          <w:szCs w:val="24"/>
          <w:lang w:val="mk-MK"/>
        </w:rPr>
        <w:t>4 месеци во период мај</w:t>
      </w:r>
      <w:r w:rsidR="007F60FA" w:rsidRPr="007F60FA">
        <w:rPr>
          <w:rFonts w:ascii="Times New Roman" w:hAnsi="Times New Roman"/>
          <w:sz w:val="24"/>
          <w:szCs w:val="24"/>
          <w:lang w:val="ru-RU"/>
        </w:rPr>
        <w:t>/</w:t>
      </w:r>
      <w:r w:rsidR="007F60FA">
        <w:rPr>
          <w:rFonts w:ascii="Times New Roman" w:hAnsi="Times New Roman"/>
          <w:sz w:val="24"/>
          <w:szCs w:val="24"/>
          <w:lang w:val="mk-MK"/>
        </w:rPr>
        <w:t>јуни-август/септември</w:t>
      </w:r>
      <w:r w:rsidR="003D4616" w:rsidRPr="00BA1107">
        <w:rPr>
          <w:rFonts w:ascii="Times New Roman" w:hAnsi="Times New Roman"/>
          <w:sz w:val="24"/>
          <w:szCs w:val="24"/>
          <w:lang w:val="mk-MK"/>
        </w:rPr>
        <w:t xml:space="preserve"> 2023</w:t>
      </w:r>
      <w:r w:rsidRPr="00BA1107">
        <w:rPr>
          <w:rFonts w:ascii="Times New Roman" w:hAnsi="Times New Roman"/>
          <w:sz w:val="24"/>
          <w:szCs w:val="24"/>
          <w:lang w:val="mk-MK"/>
        </w:rPr>
        <w:t>.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BA1107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proofErr w:type="spellStart"/>
      <w:r w:rsidR="00EF1FB0" w:rsidRPr="00BA1107">
        <w:rPr>
          <w:rFonts w:ascii="Times New Roman" w:hAnsi="Times New Roman"/>
          <w:spacing w:val="-2"/>
          <w:sz w:val="24"/>
        </w:rPr>
        <w:t>peip</w:t>
      </w:r>
      <w:proofErr w:type="spellEnd"/>
    </w:p>
    <w:p w14:paraId="0E7F2B6E" w14:textId="77777777" w:rsidR="00A07845" w:rsidRPr="00BA1107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(</w:t>
      </w:r>
      <w:bookmarkStart w:id="1" w:name="_Hlk103761400"/>
      <w:r w:rsidRPr="00BA1107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1"/>
      <w:r w:rsidRPr="00BA1107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BA1107">
        <w:rPr>
          <w:rFonts w:ascii="Times New Roman" w:hAnsi="Times New Roman"/>
          <w:spacing w:val="-2"/>
          <w:sz w:val="24"/>
          <w:lang w:val="mk-MK"/>
        </w:rPr>
        <w:t>:</w:t>
      </w:r>
    </w:p>
    <w:p w14:paraId="3FB1C9A4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648DF27C" w14:textId="00F131AD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Универзитетска диплома од областа на </w:t>
      </w:r>
      <w:r w:rsidR="007F60FA">
        <w:rPr>
          <w:rFonts w:ascii="Times New Roman" w:hAnsi="Times New Roman"/>
          <w:sz w:val="24"/>
          <w:szCs w:val="24"/>
          <w:lang w:val="mk-MK"/>
        </w:rPr>
        <w:t>информатички технологии или технички науки</w:t>
      </w:r>
      <w:r w:rsidRPr="00BA1107">
        <w:rPr>
          <w:rFonts w:ascii="Times New Roman" w:hAnsi="Times New Roman"/>
          <w:sz w:val="24"/>
          <w:szCs w:val="24"/>
          <w:lang w:val="mk-MK"/>
        </w:rPr>
        <w:t>; </w:t>
      </w:r>
    </w:p>
    <w:p w14:paraId="6F2A15B1" w14:textId="16FCB772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Најмалку </w:t>
      </w:r>
      <w:r w:rsidR="007F60FA">
        <w:rPr>
          <w:rFonts w:ascii="Times New Roman" w:hAnsi="Times New Roman"/>
          <w:sz w:val="24"/>
          <w:szCs w:val="24"/>
          <w:lang w:val="mk-MK"/>
        </w:rPr>
        <w:t>10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години </w:t>
      </w:r>
      <w:r w:rsidR="007F60FA">
        <w:rPr>
          <w:rFonts w:ascii="Times New Roman" w:hAnsi="Times New Roman"/>
          <w:sz w:val="24"/>
          <w:szCs w:val="24"/>
          <w:lang w:val="mk-MK"/>
        </w:rPr>
        <w:t xml:space="preserve">докажано 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искуство во </w:t>
      </w:r>
      <w:r w:rsidR="007F60FA">
        <w:rPr>
          <w:rFonts w:ascii="Times New Roman" w:hAnsi="Times New Roman"/>
          <w:sz w:val="24"/>
          <w:szCs w:val="24"/>
          <w:lang w:val="mk-MK"/>
        </w:rPr>
        <w:t>работа на проекти поврзни со мрежи и мрежни решенија</w:t>
      </w:r>
      <w:r w:rsidRPr="00BA1107">
        <w:rPr>
          <w:rFonts w:ascii="Times New Roman" w:hAnsi="Times New Roman"/>
          <w:sz w:val="24"/>
          <w:szCs w:val="24"/>
          <w:lang w:val="mk-MK"/>
        </w:rPr>
        <w:t>;</w:t>
      </w:r>
    </w:p>
    <w:p w14:paraId="3660F581" w14:textId="2E003DA3" w:rsidR="00D45F75" w:rsidRPr="00741EB2" w:rsidRDefault="007F60FA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Сертификати кои го докажуваат капацитетот на разбирање на проекти за мрежна инфраструктура и за </w:t>
      </w:r>
      <w:r w:rsidR="00CE50CE">
        <w:rPr>
          <w:rFonts w:ascii="Times New Roman" w:hAnsi="Times New Roman"/>
          <w:sz w:val="24"/>
          <w:szCs w:val="24"/>
          <w:lang w:val="mk-MK"/>
        </w:rPr>
        <w:t xml:space="preserve">проценка </w:t>
      </w:r>
      <w:r>
        <w:rPr>
          <w:rFonts w:ascii="Times New Roman" w:hAnsi="Times New Roman"/>
          <w:sz w:val="24"/>
          <w:szCs w:val="24"/>
          <w:lang w:val="mk-MK"/>
        </w:rPr>
        <w:t>на мрежни решенија од различни производители</w:t>
      </w:r>
    </w:p>
    <w:p w14:paraId="40B72C42" w14:textId="4058395C" w:rsidR="00D45F75" w:rsidRPr="007F60FA" w:rsidRDefault="007F60FA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>Способност за работа со кратки рокови и патувања со кратка најава на територијата на Северна Македонија</w:t>
      </w:r>
      <w:r w:rsidR="00D45F75" w:rsidRPr="007F60FA">
        <w:rPr>
          <w:rFonts w:ascii="Times New Roman" w:hAnsi="Times New Roman"/>
          <w:sz w:val="24"/>
          <w:szCs w:val="24"/>
          <w:lang w:val="ru-RU"/>
        </w:rPr>
        <w:t>;</w:t>
      </w:r>
    </w:p>
    <w:p w14:paraId="59A3253D" w14:textId="26718A4B" w:rsidR="007F60FA" w:rsidRDefault="007F60FA" w:rsidP="00BA1107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Возачка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дозвола</w:t>
      </w:r>
      <w:proofErr w:type="spellEnd"/>
    </w:p>
    <w:p w14:paraId="40C2A5CD" w14:textId="6E3AF9D5" w:rsidR="00A07845" w:rsidRPr="00741EB2" w:rsidRDefault="00F4162F" w:rsidP="00BA1107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>Познавање на</w:t>
      </w:r>
      <w:r w:rsidR="001162EB" w:rsidRPr="00741EB2">
        <w:rPr>
          <w:rFonts w:ascii="Times New Roman" w:hAnsi="Times New Roman"/>
          <w:sz w:val="24"/>
          <w:szCs w:val="24"/>
          <w:lang w:val="mk-MK"/>
        </w:rPr>
        <w:t xml:space="preserve"> македонски и англиски јазик</w:t>
      </w:r>
    </w:p>
    <w:p w14:paraId="3A91194E" w14:textId="77777777" w:rsidR="00BA1107" w:rsidRPr="00BA1107" w:rsidRDefault="00BA1107" w:rsidP="00BA1107">
      <w:pPr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065F82F1" w14:textId="77777777" w:rsidR="00A07845" w:rsidRPr="00741EB2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741EB2">
        <w:rPr>
          <w:rFonts w:ascii="Times New Roman" w:hAnsi="Times New Roman"/>
          <w:spacing w:val="-2"/>
          <w:sz w:val="24"/>
          <w:lang w:val="mk-MK"/>
        </w:rPr>
        <w:t>Изборот ќе се врши врз основа на постапка за избор на индивидуален консултант согласно процедурите за набавки на Светска банка дефинирани во</w:t>
      </w:r>
      <w:r w:rsidRPr="00741EB2">
        <w:rPr>
          <w:rFonts w:ascii="Times New Roman" w:hAnsi="Times New Roman"/>
          <w:sz w:val="24"/>
          <w:szCs w:val="24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41EB2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2018-  “Procurement Regulations’).</w:t>
      </w:r>
      <w:r w:rsidR="00D14E4B" w:rsidRPr="00741EB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3C14A53C" w14:textId="5E1F2829" w:rsidR="00441B64" w:rsidRPr="00741EB2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(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) треба да се достават најдоцна до </w:t>
      </w:r>
      <w:r w:rsidR="00A64535" w:rsidRPr="00A64535">
        <w:rPr>
          <w:rFonts w:ascii="Times New Roman" w:hAnsi="Times New Roman"/>
          <w:b/>
          <w:spacing w:val="-2"/>
          <w:sz w:val="24"/>
          <w:lang w:val="ru-RU"/>
        </w:rPr>
        <w:t>27.02.2023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година</w:t>
      </w:r>
      <w:r w:rsidR="004C520B" w:rsidRPr="00741EB2">
        <w:rPr>
          <w:rFonts w:ascii="Times New Roman" w:hAnsi="Times New Roman"/>
          <w:b/>
          <w:spacing w:val="-2"/>
          <w:sz w:val="24"/>
          <w:lang w:val="ru-RU"/>
        </w:rPr>
        <w:t xml:space="preserve"> (</w:t>
      </w:r>
      <w:r w:rsidR="004C520B" w:rsidRPr="00741EB2">
        <w:rPr>
          <w:rFonts w:ascii="Times New Roman" w:hAnsi="Times New Roman"/>
          <w:b/>
          <w:spacing w:val="-2"/>
          <w:sz w:val="24"/>
          <w:lang w:val="mk-MK"/>
        </w:rPr>
        <w:t>до крајот на денот)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на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следната електронска адреса</w:t>
      </w:r>
      <w:r w:rsidRPr="00741EB2">
        <w:rPr>
          <w:rFonts w:ascii="Times New Roman" w:hAnsi="Times New Roman"/>
          <w:b/>
          <w:spacing w:val="-2"/>
          <w:sz w:val="24"/>
          <w:lang w:val="ru-RU"/>
        </w:rPr>
        <w:t>:</w:t>
      </w:r>
      <w:r w:rsidR="00441B64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14:paraId="7F13BB25" w14:textId="77777777" w:rsidR="00A07845" w:rsidRPr="00741EB2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/>
          <w:b/>
          <w:spacing w:val="-2"/>
          <w:sz w:val="24"/>
          <w:lang w:val="mk-MK"/>
        </w:rPr>
        <w:t>danijela.maneva@mon.gov.mk</w:t>
      </w:r>
      <w:r w:rsidR="00A0784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741EB2">
        <w:rPr>
          <w:rFonts w:ascii="Times New Roman" w:hAnsi="Times New Roman"/>
          <w:b/>
          <w:spacing w:val="-2"/>
          <w:sz w:val="24"/>
          <w:lang w:val="mk-MK"/>
        </w:rPr>
        <w:t xml:space="preserve">(CC: 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>igor.krstevski@mon.gov.mk</w:t>
      </w:r>
      <w:r w:rsidRPr="00741EB2">
        <w:rPr>
          <w:b/>
          <w:lang w:val="mk-MK"/>
        </w:rPr>
        <w:t>)</w:t>
      </w:r>
    </w:p>
    <w:p w14:paraId="32FF7E2B" w14:textId="164712E4" w:rsidR="00580770" w:rsidRPr="00741EB2" w:rsidRDefault="00A07845" w:rsidP="00D14E4B">
      <w:pPr>
        <w:suppressAutoHyphens/>
        <w:ind w:left="-709"/>
        <w:jc w:val="both"/>
        <w:rPr>
          <w:b/>
          <w:lang w:val="ru-RU"/>
        </w:rPr>
      </w:pP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ОГЛАС 00</w:t>
      </w:r>
      <w:r w:rsidR="00CE50CE">
        <w:rPr>
          <w:rFonts w:ascii="Times New Roman" w:hAnsi="Times New Roman"/>
          <w:b/>
          <w:iCs/>
          <w:spacing w:val="-2"/>
          <w:sz w:val="24"/>
          <w:lang w:val="mk-MK"/>
        </w:rPr>
        <w:t>2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-23</w:t>
      </w: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741EB2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D3C7" w14:textId="77777777" w:rsidR="002C5C3A" w:rsidRDefault="002C5C3A">
      <w:r>
        <w:separator/>
      </w:r>
    </w:p>
  </w:endnote>
  <w:endnote w:type="continuationSeparator" w:id="0">
    <w:p w14:paraId="4F00F75D" w14:textId="77777777" w:rsidR="002C5C3A" w:rsidRDefault="002C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F41D" w14:textId="77777777" w:rsidR="002C5C3A" w:rsidRDefault="002C5C3A">
      <w:r>
        <w:separator/>
      </w:r>
    </w:p>
  </w:footnote>
  <w:footnote w:type="continuationSeparator" w:id="0">
    <w:p w14:paraId="1B401F3A" w14:textId="77777777" w:rsidR="002C5C3A" w:rsidRDefault="002C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C816" w14:textId="77777777" w:rsidR="009830E4" w:rsidRDefault="0000000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97525"/>
    <w:rsid w:val="001162EB"/>
    <w:rsid w:val="0017327C"/>
    <w:rsid w:val="002C5C3A"/>
    <w:rsid w:val="002D1699"/>
    <w:rsid w:val="003D4616"/>
    <w:rsid w:val="00416667"/>
    <w:rsid w:val="0043668B"/>
    <w:rsid w:val="00441B64"/>
    <w:rsid w:val="00492936"/>
    <w:rsid w:val="004C520B"/>
    <w:rsid w:val="0052162D"/>
    <w:rsid w:val="00575A1E"/>
    <w:rsid w:val="00580770"/>
    <w:rsid w:val="00592F12"/>
    <w:rsid w:val="005F0D68"/>
    <w:rsid w:val="00632BAE"/>
    <w:rsid w:val="00741EB2"/>
    <w:rsid w:val="00746E80"/>
    <w:rsid w:val="007478E9"/>
    <w:rsid w:val="007545E4"/>
    <w:rsid w:val="007E5E0B"/>
    <w:rsid w:val="007F60FA"/>
    <w:rsid w:val="007F736D"/>
    <w:rsid w:val="00860D57"/>
    <w:rsid w:val="008765B7"/>
    <w:rsid w:val="008B496B"/>
    <w:rsid w:val="008D32BE"/>
    <w:rsid w:val="00901734"/>
    <w:rsid w:val="00916174"/>
    <w:rsid w:val="00A07845"/>
    <w:rsid w:val="00A12416"/>
    <w:rsid w:val="00A64535"/>
    <w:rsid w:val="00AC789B"/>
    <w:rsid w:val="00BA1107"/>
    <w:rsid w:val="00BA536B"/>
    <w:rsid w:val="00C175F2"/>
    <w:rsid w:val="00C526AA"/>
    <w:rsid w:val="00CE50CE"/>
    <w:rsid w:val="00D14E4B"/>
    <w:rsid w:val="00D45F75"/>
    <w:rsid w:val="00DB058E"/>
    <w:rsid w:val="00DD621D"/>
    <w:rsid w:val="00E02B46"/>
    <w:rsid w:val="00E30174"/>
    <w:rsid w:val="00E30E0E"/>
    <w:rsid w:val="00E3670F"/>
    <w:rsid w:val="00E50703"/>
    <w:rsid w:val="00E8588B"/>
    <w:rsid w:val="00E951A5"/>
    <w:rsid w:val="00E96195"/>
    <w:rsid w:val="00EA642B"/>
    <w:rsid w:val="00EF1FB0"/>
    <w:rsid w:val="00F14A6B"/>
    <w:rsid w:val="00F4162F"/>
    <w:rsid w:val="00F41B06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31</cp:revision>
  <dcterms:created xsi:type="dcterms:W3CDTF">2021-07-13T09:33:00Z</dcterms:created>
  <dcterms:modified xsi:type="dcterms:W3CDTF">2023-02-13T08:11:00Z</dcterms:modified>
</cp:coreProperties>
</file>