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:rsidR="00C0551D" w:rsidRPr="00E44A8B" w:rsidRDefault="00E44A8B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ФИНАНСИСКИ </w:t>
      </w:r>
      <w:r w:rsidR="00904C32">
        <w:rPr>
          <w:rFonts w:ascii="Times New Roman" w:hAnsi="Times New Roman"/>
          <w:b/>
          <w:lang w:val="mk-MK"/>
        </w:rPr>
        <w:t>КООРДИНАТОР</w:t>
      </w:r>
      <w:r>
        <w:rPr>
          <w:rFonts w:ascii="Times New Roman" w:hAnsi="Times New Roman"/>
          <w:b/>
          <w:lang w:val="mk-MK"/>
        </w:rPr>
        <w:t xml:space="preserve"> ЗА ГРАНТОВИ</w:t>
      </w:r>
    </w:p>
    <w:p w:rsidR="00491B65" w:rsidRDefault="00CC7DC0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(</w:t>
      </w:r>
      <w:r w:rsidRPr="00CC7DC0">
        <w:rPr>
          <w:rFonts w:ascii="Times New Roman" w:hAnsi="Times New Roman"/>
          <w:b/>
          <w:lang w:val="mk-MK"/>
        </w:rPr>
        <w:t xml:space="preserve">реф.бр. </w:t>
      </w:r>
      <w:r w:rsidR="00E44A8B" w:rsidRPr="00E44A8B">
        <w:rPr>
          <w:rFonts w:ascii="Times New Roman" w:hAnsi="Times New Roman"/>
          <w:b/>
          <w:lang w:val="mk-MK"/>
        </w:rPr>
        <w:t>MK-MES-218027-CS-INDV</w:t>
      </w:r>
      <w:r w:rsidR="00E44A8B">
        <w:rPr>
          <w:rFonts w:ascii="Times New Roman" w:hAnsi="Times New Roman"/>
          <w:b/>
          <w:lang w:val="mk-MK"/>
        </w:rPr>
        <w:t>/055-21</w:t>
      </w:r>
      <w:r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EB014B" w:rsidRDefault="0029654F" w:rsidP="00CD24A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>за ангажирање</w:t>
      </w:r>
      <w:r w:rsidR="00E44A8B">
        <w:rPr>
          <w:rFonts w:ascii="Times New Roman" w:hAnsi="Times New Roman"/>
          <w:spacing w:val="-2"/>
          <w:sz w:val="24"/>
          <w:lang w:val="mk-MK"/>
        </w:rPr>
        <w:t xml:space="preserve"> на финансиски </w:t>
      </w:r>
      <w:r w:rsidR="00904C32">
        <w:rPr>
          <w:rFonts w:ascii="Times New Roman" w:hAnsi="Times New Roman"/>
          <w:spacing w:val="-2"/>
          <w:sz w:val="24"/>
          <w:lang w:val="mk-MK"/>
        </w:rPr>
        <w:t>координатор</w:t>
      </w:r>
      <w:r w:rsidR="00E44A8B">
        <w:rPr>
          <w:rFonts w:ascii="Times New Roman" w:hAnsi="Times New Roman"/>
          <w:spacing w:val="-2"/>
          <w:sz w:val="24"/>
          <w:lang w:val="mk-MK"/>
        </w:rPr>
        <w:t xml:space="preserve"> за грантови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EB014B" w:rsidRPr="00EB014B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EB014B" w:rsidRDefault="00C35B4E" w:rsidP="00CD24AB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F2823" w:rsidRPr="00EB014B" w:rsidRDefault="002D2FAF" w:rsidP="005C052D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12B2A">
        <w:rPr>
          <w:rFonts w:ascii="Times New Roman" w:hAnsi="Times New Roman"/>
          <w:spacing w:val="-2"/>
          <w:sz w:val="24"/>
          <w:lang w:val="mk-MK"/>
        </w:rPr>
        <w:t>времен ангажман во рамки на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12B2A">
        <w:rPr>
          <w:rFonts w:ascii="Times New Roman" w:hAnsi="Times New Roman"/>
          <w:spacing w:val="-2"/>
          <w:sz w:val="24"/>
          <w:lang w:val="mk-MK"/>
        </w:rPr>
        <w:t>единицата за управување со проектот при  Министерството за образование и наука,</w:t>
      </w:r>
      <w:r w:rsidR="00E44A8B">
        <w:rPr>
          <w:rFonts w:ascii="Times New Roman" w:hAnsi="Times New Roman"/>
          <w:spacing w:val="-2"/>
          <w:sz w:val="24"/>
          <w:lang w:val="mk-MK"/>
        </w:rPr>
        <w:t xml:space="preserve"> за поддршка и координација на секојдневните активности во управување со проектот, вклучувај</w:t>
      </w:r>
      <w:r w:rsidR="00444C06">
        <w:rPr>
          <w:rFonts w:ascii="Times New Roman" w:hAnsi="Times New Roman"/>
          <w:spacing w:val="-2"/>
          <w:sz w:val="24"/>
          <w:lang w:val="mk-MK"/>
        </w:rPr>
        <w:t>ќ</w:t>
      </w:r>
      <w:r w:rsidR="00E44A8B">
        <w:rPr>
          <w:rFonts w:ascii="Times New Roman" w:hAnsi="Times New Roman"/>
          <w:spacing w:val="-2"/>
          <w:sz w:val="24"/>
          <w:lang w:val="mk-MK"/>
        </w:rPr>
        <w:t>и финансиско известување, исплата, консолидација, буџетирање, планирање и сметководство особено во делот на грант програмите на проектот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CC7DC0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EB014B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EB014B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B014B" w:rsidRPr="00EB014B">
        <w:rPr>
          <w:rFonts w:ascii="Times New Roman" w:hAnsi="Times New Roman"/>
          <w:sz w:val="24"/>
          <w:szCs w:val="24"/>
          <w:lang w:val="mk-MK"/>
        </w:rPr>
        <w:t>јануари 2022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EB014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EB014B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EB014B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EB014B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EB014B">
        <w:rPr>
          <w:rFonts w:ascii="Times New Roman" w:hAnsi="Times New Roman"/>
          <w:spacing w:val="-2"/>
          <w:sz w:val="24"/>
          <w:lang w:val="mk-MK"/>
        </w:rPr>
        <w:t>https://mon.gov.mk/category/</w:t>
      </w:r>
      <w:proofErr w:type="spellStart"/>
      <w:r w:rsidR="00EB014B" w:rsidRPr="00EB014B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3067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:rsidR="00523A9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:rsidR="00612B2A" w:rsidRDefault="005C052D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  <w:r w:rsidR="00E44A8B">
        <w:rPr>
          <w:rFonts w:ascii="Times New Roman" w:hAnsi="Times New Roman"/>
          <w:spacing w:val="-2"/>
          <w:sz w:val="24"/>
          <w:lang w:val="mk-MK"/>
        </w:rPr>
        <w:t>во областа на економија, финансии, сметководство и сл.</w:t>
      </w:r>
    </w:p>
    <w:p w:rsidR="00612B2A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C0551D" w:rsidRPr="00612B2A">
        <w:rPr>
          <w:rFonts w:ascii="Times New Roman" w:hAnsi="Times New Roman"/>
          <w:spacing w:val="-2"/>
          <w:sz w:val="24"/>
          <w:lang w:val="mk-MK"/>
        </w:rPr>
        <w:t>3</w:t>
      </w:r>
      <w:r w:rsidRPr="00612B2A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="00612B2A">
        <w:rPr>
          <w:rFonts w:ascii="Times New Roman" w:hAnsi="Times New Roman"/>
          <w:spacing w:val="-2"/>
          <w:sz w:val="24"/>
          <w:lang w:val="mk-MK"/>
        </w:rPr>
        <w:t>пр</w:t>
      </w:r>
      <w:r w:rsidR="00E44A8B">
        <w:rPr>
          <w:rFonts w:ascii="Times New Roman" w:hAnsi="Times New Roman"/>
          <w:spacing w:val="-2"/>
          <w:sz w:val="24"/>
          <w:lang w:val="mk-MK"/>
        </w:rPr>
        <w:t>актично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12B2A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областа на </w:t>
      </w:r>
      <w:r w:rsidR="00E44A8B">
        <w:rPr>
          <w:rFonts w:ascii="Times New Roman" w:hAnsi="Times New Roman"/>
          <w:spacing w:val="-2"/>
          <w:sz w:val="24"/>
          <w:lang w:val="mk-MK"/>
        </w:rPr>
        <w:t>финансии</w:t>
      </w:r>
      <w:r w:rsidR="00612B2A">
        <w:rPr>
          <w:rFonts w:ascii="Times New Roman" w:hAnsi="Times New Roman"/>
          <w:spacing w:val="-2"/>
          <w:sz w:val="24"/>
          <w:lang w:val="mk-MK"/>
        </w:rPr>
        <w:t>.</w:t>
      </w:r>
      <w:r w:rsidR="00E44A8B">
        <w:rPr>
          <w:rFonts w:ascii="Times New Roman" w:hAnsi="Times New Roman"/>
          <w:spacing w:val="-2"/>
          <w:sz w:val="24"/>
          <w:lang w:val="mk-MK"/>
        </w:rPr>
        <w:t xml:space="preserve"> Искуство во финансиски менаџмент и сметководствени принципи на проекти на Светска банка и/или јавни финансии ќе се смета за предност.</w:t>
      </w:r>
    </w:p>
    <w:p w:rsidR="000F562C" w:rsidRDefault="000F562C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И</w:t>
      </w:r>
      <w:r w:rsidR="00612B2A">
        <w:rPr>
          <w:rFonts w:ascii="Times New Roman" w:hAnsi="Times New Roman"/>
          <w:spacing w:val="-2"/>
          <w:sz w:val="24"/>
          <w:lang w:val="mk-MK"/>
        </w:rPr>
        <w:t>скуство во рабо</w:t>
      </w:r>
      <w:r w:rsidR="00F8586A">
        <w:rPr>
          <w:rFonts w:ascii="Times New Roman" w:hAnsi="Times New Roman"/>
          <w:spacing w:val="-2"/>
          <w:sz w:val="24"/>
          <w:lang w:val="mk-MK"/>
        </w:rPr>
        <w:t xml:space="preserve">та </w:t>
      </w:r>
      <w:r>
        <w:rPr>
          <w:rFonts w:ascii="Times New Roman" w:hAnsi="Times New Roman"/>
          <w:spacing w:val="-2"/>
          <w:sz w:val="24"/>
          <w:lang w:val="mk-MK"/>
        </w:rPr>
        <w:t>со меѓународни сметководствени стандарди и/или македонска даночна и банкарска легислатива</w:t>
      </w:r>
    </w:p>
    <w:p w:rsidR="00796289" w:rsidRPr="00612B2A" w:rsidRDefault="00612B2A" w:rsidP="00C0551D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>Целосна компјутерска писменост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771BE">
        <w:rPr>
          <w:rFonts w:ascii="Times New Roman" w:hAnsi="Times New Roman"/>
          <w:sz w:val="24"/>
          <w:szCs w:val="24"/>
          <w:u w:color="000000"/>
        </w:rPr>
        <w:t>(MS Office)</w:t>
      </w:r>
    </w:p>
    <w:p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  <w:r w:rsidR="00612B2A">
        <w:rPr>
          <w:rFonts w:ascii="Times New Roman" w:hAnsi="Times New Roman"/>
          <w:spacing w:val="-2"/>
          <w:sz w:val="24"/>
          <w:lang w:val="mk-MK"/>
        </w:rPr>
        <w:t>(говорен и пишан)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lastRenderedPageBreak/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B92E17">
        <w:rPr>
          <w:rFonts w:ascii="Times New Roman" w:hAnsi="Times New Roman"/>
          <w:b/>
          <w:spacing w:val="-2"/>
          <w:sz w:val="24"/>
        </w:rPr>
        <w:t>05.01.2022</w:t>
      </w:r>
      <w:r w:rsidR="00EC5698">
        <w:rPr>
          <w:rFonts w:ascii="Times New Roman" w:hAnsi="Times New Roman"/>
          <w:b/>
          <w:spacing w:val="-2"/>
          <w:sz w:val="24"/>
        </w:rPr>
        <w:t xml:space="preserve"> </w:t>
      </w:r>
      <w:r w:rsidR="00EC5698">
        <w:rPr>
          <w:rFonts w:ascii="Times New Roman" w:hAnsi="Times New Roman"/>
          <w:b/>
          <w:spacing w:val="-2"/>
          <w:sz w:val="24"/>
          <w:lang w:val="mk-MK"/>
        </w:rPr>
        <w:t>година</w:t>
      </w:r>
      <w:bookmarkStart w:id="0" w:name="_GoBack"/>
      <w:bookmarkEnd w:id="0"/>
    </w:p>
    <w:p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2D2FAF" w:rsidRPr="0081210B" w:rsidRDefault="00904C32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904C32">
        <w:rPr>
          <w:rFonts w:ascii="Times New Roman" w:hAnsi="Times New Roman"/>
          <w:iCs/>
          <w:spacing w:val="-2"/>
          <w:lang w:val="mk-MK"/>
        </w:rPr>
        <w:t xml:space="preserve">со назнака </w:t>
      </w:r>
      <w:r w:rsidR="00444C06">
        <w:rPr>
          <w:rFonts w:ascii="Times New Roman" w:hAnsi="Times New Roman"/>
          <w:iCs/>
          <w:spacing w:val="-2"/>
          <w:lang w:val="mk-MK"/>
        </w:rPr>
        <w:t>„</w:t>
      </w:r>
      <w:r>
        <w:rPr>
          <w:rFonts w:ascii="Times New Roman" w:hAnsi="Times New Roman"/>
          <w:iCs/>
          <w:spacing w:val="-2"/>
          <w:sz w:val="24"/>
          <w:lang w:val="mk-MK"/>
        </w:rPr>
        <w:t>ЗА ОГЛАС 055-21</w:t>
      </w:r>
      <w:r w:rsidR="00523A9D"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1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9C" w:rsidRDefault="00B33D9C">
      <w:r>
        <w:separator/>
      </w:r>
    </w:p>
  </w:endnote>
  <w:endnote w:type="continuationSeparator" w:id="0">
    <w:p w:rsidR="00B33D9C" w:rsidRDefault="00B33D9C"/>
  </w:endnote>
  <w:endnote w:type="continuationNotice" w:id="1">
    <w:p w:rsidR="00B33D9C" w:rsidRDefault="00B33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9C" w:rsidRDefault="00B33D9C">
      <w:r>
        <w:rPr>
          <w:sz w:val="24"/>
        </w:rPr>
        <w:separator/>
      </w:r>
    </w:p>
  </w:footnote>
  <w:footnote w:type="continuationSeparator" w:id="0">
    <w:p w:rsidR="00B33D9C" w:rsidRDefault="00B33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562C"/>
    <w:rsid w:val="000F7728"/>
    <w:rsid w:val="0011152D"/>
    <w:rsid w:val="00123744"/>
    <w:rsid w:val="00130F24"/>
    <w:rsid w:val="00143915"/>
    <w:rsid w:val="001B0D84"/>
    <w:rsid w:val="001C0A02"/>
    <w:rsid w:val="001D70EB"/>
    <w:rsid w:val="001E29BC"/>
    <w:rsid w:val="002110E0"/>
    <w:rsid w:val="002727A9"/>
    <w:rsid w:val="00287A53"/>
    <w:rsid w:val="0029207F"/>
    <w:rsid w:val="0029654F"/>
    <w:rsid w:val="002D2FAF"/>
    <w:rsid w:val="002E4329"/>
    <w:rsid w:val="002F2823"/>
    <w:rsid w:val="00306F37"/>
    <w:rsid w:val="003122F3"/>
    <w:rsid w:val="00347078"/>
    <w:rsid w:val="00357959"/>
    <w:rsid w:val="003824B3"/>
    <w:rsid w:val="003E5A69"/>
    <w:rsid w:val="003F4126"/>
    <w:rsid w:val="00405D3F"/>
    <w:rsid w:val="004415E9"/>
    <w:rsid w:val="00444C06"/>
    <w:rsid w:val="00461916"/>
    <w:rsid w:val="00490586"/>
    <w:rsid w:val="00491444"/>
    <w:rsid w:val="00491B65"/>
    <w:rsid w:val="004A7A5A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97B4C"/>
    <w:rsid w:val="005B76A3"/>
    <w:rsid w:val="005C052D"/>
    <w:rsid w:val="005D0D90"/>
    <w:rsid w:val="005D56D6"/>
    <w:rsid w:val="005E26BF"/>
    <w:rsid w:val="00601DD1"/>
    <w:rsid w:val="00612B2A"/>
    <w:rsid w:val="006210E0"/>
    <w:rsid w:val="00635B99"/>
    <w:rsid w:val="006367A5"/>
    <w:rsid w:val="00643DF3"/>
    <w:rsid w:val="0065201D"/>
    <w:rsid w:val="006864A9"/>
    <w:rsid w:val="00697647"/>
    <w:rsid w:val="006B41EB"/>
    <w:rsid w:val="006D1281"/>
    <w:rsid w:val="006D6898"/>
    <w:rsid w:val="006F3706"/>
    <w:rsid w:val="00734466"/>
    <w:rsid w:val="0075323A"/>
    <w:rsid w:val="007879B3"/>
    <w:rsid w:val="00796289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4C32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B16E0A"/>
    <w:rsid w:val="00B23394"/>
    <w:rsid w:val="00B33D9C"/>
    <w:rsid w:val="00B351A3"/>
    <w:rsid w:val="00B3630A"/>
    <w:rsid w:val="00B40F25"/>
    <w:rsid w:val="00B4187C"/>
    <w:rsid w:val="00B51866"/>
    <w:rsid w:val="00B57B67"/>
    <w:rsid w:val="00B65EF6"/>
    <w:rsid w:val="00B7257F"/>
    <w:rsid w:val="00B82E63"/>
    <w:rsid w:val="00B92E17"/>
    <w:rsid w:val="00BA4299"/>
    <w:rsid w:val="00BB48BB"/>
    <w:rsid w:val="00BC1BB9"/>
    <w:rsid w:val="00BC3F69"/>
    <w:rsid w:val="00BD6CBC"/>
    <w:rsid w:val="00C0551D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76923"/>
    <w:rsid w:val="00D90733"/>
    <w:rsid w:val="00DA15DD"/>
    <w:rsid w:val="00DD1D25"/>
    <w:rsid w:val="00DD75EC"/>
    <w:rsid w:val="00E0646B"/>
    <w:rsid w:val="00E07E32"/>
    <w:rsid w:val="00E238F5"/>
    <w:rsid w:val="00E44A8B"/>
    <w:rsid w:val="00E5391B"/>
    <w:rsid w:val="00E572D1"/>
    <w:rsid w:val="00EB014B"/>
    <w:rsid w:val="00EB52B0"/>
    <w:rsid w:val="00EB5460"/>
    <w:rsid w:val="00EB6157"/>
    <w:rsid w:val="00EC50B8"/>
    <w:rsid w:val="00EC5698"/>
    <w:rsid w:val="00F03629"/>
    <w:rsid w:val="00F17486"/>
    <w:rsid w:val="00F305F7"/>
    <w:rsid w:val="00F41C45"/>
    <w:rsid w:val="00F51615"/>
    <w:rsid w:val="00F52ADC"/>
    <w:rsid w:val="00F55810"/>
    <w:rsid w:val="00F8586A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B4E2-162B-4D2C-9F58-DEB2E9FF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2936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54</cp:revision>
  <cp:lastPrinted>2011-11-02T17:37:00Z</cp:lastPrinted>
  <dcterms:created xsi:type="dcterms:W3CDTF">2014-07-16T09:08:00Z</dcterms:created>
  <dcterms:modified xsi:type="dcterms:W3CDTF">2021-12-28T10:19:00Z</dcterms:modified>
</cp:coreProperties>
</file>